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47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gridCol w:w="4871"/>
      </w:tblGrid>
      <w:tr w:rsidR="008F3253" w14:paraId="2E062683" w14:textId="77777777">
        <w:tc>
          <w:tcPr>
            <w:tcW w:w="9923" w:type="dxa"/>
          </w:tcPr>
          <w:p w14:paraId="1B628379" w14:textId="13512993" w:rsidR="008F3253" w:rsidRDefault="005560E4">
            <w:pPr>
              <w:jc w:val="center"/>
            </w:pPr>
            <w:r>
              <w:rPr>
                <w:noProof/>
              </w:rPr>
              <mc:AlternateContent>
                <mc:Choice Requires="wps">
                  <w:drawing>
                    <wp:anchor distT="0" distB="0" distL="114300" distR="114300" simplePos="0" relativeHeight="251660288" behindDoc="0" locked="0" layoutInCell="1" hidden="0" allowOverlap="1" wp14:anchorId="4E0C4A25" wp14:editId="668CDF73">
                      <wp:simplePos x="0" y="0"/>
                      <wp:positionH relativeFrom="column">
                        <wp:posOffset>2103071</wp:posOffset>
                      </wp:positionH>
                      <wp:positionV relativeFrom="paragraph">
                        <wp:posOffset>-48602</wp:posOffset>
                      </wp:positionV>
                      <wp:extent cx="3684368" cy="429602"/>
                      <wp:effectExtent l="0" t="0" r="0" b="0"/>
                      <wp:wrapNone/>
                      <wp:docPr id="42" name="Rectangle 42"/>
                      <wp:cNvGraphicFramePr/>
                      <a:graphic xmlns:a="http://schemas.openxmlformats.org/drawingml/2006/main">
                        <a:graphicData uri="http://schemas.microsoft.com/office/word/2010/wordprocessingShape">
                          <wps:wsp>
                            <wps:cNvSpPr/>
                            <wps:spPr>
                              <a:xfrm>
                                <a:off x="0" y="0"/>
                                <a:ext cx="3684368" cy="429602"/>
                              </a:xfrm>
                              <a:prstGeom prst="rect">
                                <a:avLst/>
                              </a:prstGeom>
                              <a:noFill/>
                              <a:ln>
                                <a:noFill/>
                              </a:ln>
                            </wps:spPr>
                            <wps:txbx>
                              <w:txbxContent>
                                <w:p w14:paraId="79F13D95" w14:textId="041CC0E2" w:rsidR="008F3253" w:rsidRPr="00F95A75" w:rsidRDefault="00F95A75" w:rsidP="000D3488">
                                  <w:pPr>
                                    <w:spacing w:line="258" w:lineRule="auto"/>
                                    <w:textDirection w:val="btLr"/>
                                    <w:rPr>
                                      <w:sz w:val="28"/>
                                      <w:szCs w:val="28"/>
                                    </w:rPr>
                                  </w:pPr>
                                  <w:r w:rsidRPr="00F95A75">
                                    <w:rPr>
                                      <w:rFonts w:ascii="Montserrat" w:eastAsia="Montserrat" w:hAnsi="Montserrat" w:cs="Montserrat"/>
                                      <w:b/>
                                      <w:color w:val="000000"/>
                                      <w:sz w:val="28"/>
                                      <w:szCs w:val="28"/>
                                    </w:rPr>
                                    <w:t>Conduite à tenir en cas</w:t>
                                  </w:r>
                                  <w:r>
                                    <w:rPr>
                                      <w:rFonts w:ascii="Montserrat" w:eastAsia="Montserrat" w:hAnsi="Montserrat" w:cs="Montserrat"/>
                                      <w:b/>
                                      <w:color w:val="000000"/>
                                      <w:sz w:val="44"/>
                                    </w:rPr>
                                    <w:t xml:space="preserve"> </w:t>
                                  </w:r>
                                  <w:r w:rsidRPr="00F95A75">
                                    <w:rPr>
                                      <w:rFonts w:ascii="Montserrat" w:eastAsia="Montserrat" w:hAnsi="Montserrat" w:cs="Montserrat"/>
                                      <w:b/>
                                      <w:color w:val="000000"/>
                                      <w:sz w:val="28"/>
                                      <w:szCs w:val="28"/>
                                    </w:rPr>
                                    <w:t xml:space="preserve">d’agression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0C4A25" id="Rectangle 42" o:spid="_x0000_s1026" style="position:absolute;left:0;text-align:left;margin-left:165.6pt;margin-top:-3.85pt;width:290.1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" filled="f" stroked="f">
                      <v:textbox inset="2.53958mm,1.2694mm,2.53958mm,1.2694mm">
                        <w:txbxContent>
                          <w:p w14:paraId="79F13D95" w14:textId="041CC0E2" w:rsidR="008F3253" w:rsidRPr="00F95A75" w:rsidRDefault="00F95A75" w:rsidP="000D3488">
                            <w:pPr>
                              <w:spacing w:line="258" w:lineRule="auto"/>
                              <w:textDirection w:val="btLr"/>
                              <w:rPr>
                                <w:sz w:val="28"/>
                                <w:szCs w:val="28"/>
                              </w:rPr>
                            </w:pPr>
                            <w:r w:rsidRPr="00F95A75">
                              <w:rPr>
                                <w:rFonts w:ascii="Montserrat" w:eastAsia="Montserrat" w:hAnsi="Montserrat" w:cs="Montserrat"/>
                                <w:b/>
                                <w:color w:val="000000"/>
                                <w:sz w:val="28"/>
                                <w:szCs w:val="28"/>
                              </w:rPr>
                              <w:t>Conduite à tenir en cas</w:t>
                            </w:r>
                            <w:r>
                              <w:rPr>
                                <w:rFonts w:ascii="Montserrat" w:eastAsia="Montserrat" w:hAnsi="Montserrat" w:cs="Montserrat"/>
                                <w:b/>
                                <w:color w:val="000000"/>
                                <w:sz w:val="44"/>
                              </w:rPr>
                              <w:t xml:space="preserve"> </w:t>
                            </w:r>
                            <w:r w:rsidRPr="00F95A75">
                              <w:rPr>
                                <w:rFonts w:ascii="Montserrat" w:eastAsia="Montserrat" w:hAnsi="Montserrat" w:cs="Montserrat"/>
                                <w:b/>
                                <w:color w:val="000000"/>
                                <w:sz w:val="28"/>
                                <w:szCs w:val="28"/>
                              </w:rPr>
                              <w:t xml:space="preserve">d’agression </w:t>
                            </w:r>
                          </w:p>
                        </w:txbxContent>
                      </v:textbox>
                    </v:rect>
                  </w:pict>
                </mc:Fallback>
              </mc:AlternateContent>
            </w:r>
          </w:p>
        </w:tc>
        <w:tc>
          <w:tcPr>
            <w:tcW w:w="4871" w:type="dxa"/>
          </w:tcPr>
          <w:p w14:paraId="2D5A6E28" w14:textId="77777777" w:rsidR="008F3253" w:rsidRDefault="008F3253">
            <w:pPr>
              <w:rPr>
                <w:rFonts w:ascii="Times New Roman" w:eastAsia="Times New Roman" w:hAnsi="Times New Roman" w:cs="Times New Roman"/>
                <w:sz w:val="24"/>
                <w:szCs w:val="24"/>
              </w:rPr>
            </w:pPr>
          </w:p>
          <w:p w14:paraId="0140CD07" w14:textId="77777777" w:rsidR="008F3253" w:rsidRDefault="008F3253">
            <w:pPr>
              <w:spacing w:after="120"/>
              <w:jc w:val="right"/>
            </w:pPr>
          </w:p>
        </w:tc>
      </w:tr>
    </w:tbl>
    <w:p w14:paraId="4E9AE34F" w14:textId="19559DEF" w:rsidR="008F3253" w:rsidRDefault="005560E4" w:rsidP="00564D03">
      <w:pPr>
        <w:spacing w:after="120"/>
        <w:rPr>
          <w:rFonts w:ascii="Montserrat" w:eastAsia="Montserrat" w:hAnsi="Montserrat" w:cs="Montserrat"/>
          <w:sz w:val="16"/>
          <w:szCs w:val="16"/>
        </w:rPr>
      </w:pPr>
      <w:r>
        <w:rPr>
          <w:noProof/>
        </w:rPr>
        <mc:AlternateContent>
          <mc:Choice Requires="wps">
            <w:drawing>
              <wp:anchor distT="0" distB="0" distL="114300" distR="114300" simplePos="0" relativeHeight="251671552" behindDoc="0" locked="0" layoutInCell="1" allowOverlap="1" wp14:anchorId="08390322" wp14:editId="257D44E1">
                <wp:simplePos x="0" y="0"/>
                <wp:positionH relativeFrom="column">
                  <wp:posOffset>-4445</wp:posOffset>
                </wp:positionH>
                <wp:positionV relativeFrom="paragraph">
                  <wp:posOffset>-721995</wp:posOffset>
                </wp:positionV>
                <wp:extent cx="1657350" cy="695325"/>
                <wp:effectExtent l="0" t="0" r="19050" b="15875"/>
                <wp:wrapNone/>
                <wp:docPr id="1" name="Zone de texte 1"/>
                <wp:cNvGraphicFramePr/>
                <a:graphic xmlns:a="http://schemas.openxmlformats.org/drawingml/2006/main">
                  <a:graphicData uri="http://schemas.microsoft.com/office/word/2010/wordprocessingShape">
                    <wps:wsp>
                      <wps:cNvSpPr txBox="1"/>
                      <wps:spPr>
                        <a:xfrm>
                          <a:off x="0" y="0"/>
                          <a:ext cx="1657350" cy="695325"/>
                        </a:xfrm>
                        <a:prstGeom prst="rect">
                          <a:avLst/>
                        </a:prstGeom>
                        <a:solidFill>
                          <a:schemeClr val="lt1"/>
                        </a:solidFill>
                        <a:ln w="6350">
                          <a:solidFill>
                            <a:prstClr val="black"/>
                          </a:solidFill>
                        </a:ln>
                      </wps:spPr>
                      <wps:txbx>
                        <w:txbxContent>
                          <w:p w14:paraId="3CF3FBE2" w14:textId="0498A6C8" w:rsidR="005560E4" w:rsidRDefault="005560E4">
                            <w:r>
                              <w:t>LOGO</w:t>
                            </w:r>
                            <w:r w:rsidR="009139D7">
                              <w:rPr>
                                <w:noProof/>
                              </w:rPr>
                              <w:drawing>
                                <wp:inline distT="0" distB="0" distL="0" distR="0" wp14:anchorId="6F42E8AC" wp14:editId="3B1AC823">
                                  <wp:extent cx="990600" cy="825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1006051" cy="838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390322" id="_x0000_t202" coordsize="21600,21600" o:spt="202" path="m,l,21600r21600,l21600,xe">
                <v:stroke joinstyle="miter"/>
                <v:path gradientshapeok="t" o:connecttype="rect"/>
              </v:shapetype>
              <v:shape id="Zone de texte 1" o:spid="_x0000_s1027" type="#_x0000_t202" style="position:absolute;margin-left:-.35pt;margin-top:-56.85pt;width:130.5pt;height:5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" fillcolor="white [3201]" strokeweight=".5pt">
                <v:textbox>
                  <w:txbxContent>
                    <w:p w14:paraId="3CF3FBE2" w14:textId="0498A6C8" w:rsidR="005560E4" w:rsidRDefault="005560E4">
                      <w:r>
                        <w:t>LOGO</w:t>
                      </w:r>
                      <w:r w:rsidR="009139D7">
                        <w:rPr>
                          <w:noProof/>
                        </w:rPr>
                        <w:drawing>
                          <wp:inline distT="0" distB="0" distL="0" distR="0" wp14:anchorId="6F42E8AC" wp14:editId="3B1AC823">
                            <wp:extent cx="990600" cy="825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1006051" cy="838376"/>
                                    </a:xfrm>
                                    <a:prstGeom prst="rect">
                                      <a:avLst/>
                                    </a:prstGeom>
                                  </pic:spPr>
                                </pic:pic>
                              </a:graphicData>
                            </a:graphic>
                          </wp:inline>
                        </w:drawing>
                      </w:r>
                    </w:p>
                  </w:txbxContent>
                </v:textbox>
              </v:shape>
            </w:pict>
          </mc:Fallback>
        </mc:AlternateContent>
      </w:r>
      <w:r w:rsidR="008579C1">
        <w:rPr>
          <w:noProof/>
        </w:rPr>
        <mc:AlternateContent>
          <mc:Choice Requires="wps">
            <w:drawing>
              <wp:anchor distT="0" distB="0" distL="114300" distR="114300" simplePos="0" relativeHeight="251659264" behindDoc="0" locked="0" layoutInCell="1" hidden="0" allowOverlap="1" wp14:anchorId="710036A8" wp14:editId="482420C6">
                <wp:simplePos x="0" y="0"/>
                <wp:positionH relativeFrom="column">
                  <wp:posOffset>-114299</wp:posOffset>
                </wp:positionH>
                <wp:positionV relativeFrom="paragraph">
                  <wp:posOffset>-152399</wp:posOffset>
                </wp:positionV>
                <wp:extent cx="5966705" cy="390525"/>
                <wp:effectExtent l="0" t="0" r="0" b="0"/>
                <wp:wrapNone/>
                <wp:docPr id="43" name="Rectangle 43"/>
                <wp:cNvGraphicFramePr/>
                <a:graphic xmlns:a="http://schemas.openxmlformats.org/drawingml/2006/main">
                  <a:graphicData uri="http://schemas.microsoft.com/office/word/2010/wordprocessingShape">
                    <wps:wsp>
                      <wps:cNvSpPr/>
                      <wps:spPr>
                        <a:xfrm>
                          <a:off x="2367410" y="3589500"/>
                          <a:ext cx="5957180" cy="381000"/>
                        </a:xfrm>
                        <a:prstGeom prst="rect">
                          <a:avLst/>
                        </a:prstGeom>
                        <a:noFill/>
                        <a:ln>
                          <a:noFill/>
                        </a:ln>
                      </wps:spPr>
                      <wps:txbx>
                        <w:txbxContent>
                          <w:p w14:paraId="218FCE40" w14:textId="77777777" w:rsidR="008F3253" w:rsidRDefault="008579C1">
                            <w:pPr>
                              <w:spacing w:after="120" w:line="258" w:lineRule="auto"/>
                              <w:jc w:val="center"/>
                              <w:textDirection w:val="btLr"/>
                            </w:pPr>
                            <w:r>
                              <w:rPr>
                                <w:rFonts w:ascii="Montserrat" w:eastAsia="Montserrat" w:hAnsi="Montserrat" w:cs="Montserrat"/>
                                <w:b/>
                                <w:color w:val="FFFFFF"/>
                                <w:sz w:val="36"/>
                              </w:rPr>
                              <w:t>PROGRAMME DE FORMATION MIND CHANGER</w:t>
                            </w:r>
                          </w:p>
                        </w:txbxContent>
                      </wps:txbx>
                      <wps:bodyPr spcFirstLastPara="1" wrap="square" lIns="91425" tIns="45700" rIns="91425" bIns="45700" anchor="t" anchorCtr="0">
                        <a:noAutofit/>
                      </wps:bodyPr>
                    </wps:wsp>
                  </a:graphicData>
                </a:graphic>
              </wp:anchor>
            </w:drawing>
          </mc:Choice>
          <mc:Fallback>
            <w:pict>
              <v:rect w14:anchorId="710036A8" id="Rectangle 43" o:spid="_x0000_s1028" style="position:absolute;margin-left:-9pt;margin-top:-12pt;width:469.8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" filled="f" stroked="f">
                <v:textbox inset="2.53958mm,1.2694mm,2.53958mm,1.2694mm">
                  <w:txbxContent>
                    <w:p w14:paraId="218FCE40" w14:textId="77777777" w:rsidR="008F3253" w:rsidRDefault="008579C1">
                      <w:pPr>
                        <w:spacing w:after="120" w:line="258" w:lineRule="auto"/>
                        <w:jc w:val="center"/>
                        <w:textDirection w:val="btLr"/>
                      </w:pPr>
                      <w:r>
                        <w:rPr>
                          <w:rFonts w:ascii="Montserrat" w:eastAsia="Montserrat" w:hAnsi="Montserrat" w:cs="Montserrat"/>
                          <w:b/>
                          <w:color w:val="FFFFFF"/>
                          <w:sz w:val="36"/>
                        </w:rPr>
                        <w:t>PROGRAMME DE FORMATION MIND CHANGER</w:t>
                      </w:r>
                    </w:p>
                  </w:txbxContent>
                </v:textbox>
              </v:rect>
            </w:pict>
          </mc:Fallback>
        </mc:AlternateContent>
      </w:r>
    </w:p>
    <w:p w14:paraId="21FD8414" w14:textId="5E9C6061" w:rsidR="00CB2F23" w:rsidRDefault="008441DA" w:rsidP="009139D7">
      <w:pPr>
        <w:pStyle w:val="NormalWeb"/>
        <w:jc w:val="both"/>
        <w:rPr>
          <w:rFonts w:ascii="Calibri,Bold" w:hAnsi="Calibri,Bold"/>
          <w:lang w:val="fr-FR"/>
        </w:rPr>
      </w:pPr>
      <w:r>
        <w:rPr>
          <w:rFonts w:ascii="Calibri,Bold" w:hAnsi="Calibri,Bold"/>
          <w:lang w:val="fr-FR"/>
        </w:rPr>
        <w:t>Qualité de vie au travail</w:t>
      </w:r>
    </w:p>
    <w:p w14:paraId="2D1BE79F" w14:textId="17A7FE8A" w:rsidR="003A49FF" w:rsidRPr="008441DA" w:rsidRDefault="005C0F40" w:rsidP="009139D7">
      <w:pPr>
        <w:pStyle w:val="NormalWeb"/>
        <w:jc w:val="both"/>
        <w:rPr>
          <w:rFonts w:ascii="Calibri,Bold" w:hAnsi="Calibri,Bold"/>
          <w:lang w:val="fr-FR"/>
        </w:rPr>
      </w:pPr>
      <w:r>
        <w:rPr>
          <w:rFonts w:ascii="Calibri,Bold" w:hAnsi="Calibri,Bold"/>
          <w:lang w:val="fr-FR"/>
        </w:rPr>
        <w:t>L</w:t>
      </w:r>
      <w:r w:rsidR="003A49FF">
        <w:rPr>
          <w:rFonts w:ascii="Calibri,Bold" w:hAnsi="Calibri,Bold"/>
        </w:rPr>
        <w:t xml:space="preserve">a capacité d’une personne à répondre aux exigences et aux épreuves de la vie quotidienne, c’est la capacité d’une personne à maintenir un état de bien être subjectif qui lui permet d’adopter un comportement approprié et positif à l’occasion d’interactions avec les autres, sa culture et son environnement. </w:t>
      </w:r>
    </w:p>
    <w:p w14:paraId="39D8BEEC" w14:textId="49733E0F" w:rsidR="008F3253" w:rsidRPr="002B089B" w:rsidRDefault="008579C1" w:rsidP="009139D7">
      <w:pPr>
        <w:shd w:val="clear" w:color="auto" w:fill="E7E6E6"/>
        <w:spacing w:after="120"/>
        <w:jc w:val="both"/>
        <w:rPr>
          <w:rFonts w:ascii="Montserrat" w:eastAsia="Montserrat" w:hAnsi="Montserrat" w:cs="Montserrat"/>
          <w:color w:val="0070C0"/>
          <w:sz w:val="24"/>
          <w:szCs w:val="24"/>
        </w:rPr>
      </w:pPr>
      <w:r w:rsidRPr="002B089B">
        <w:rPr>
          <w:rFonts w:ascii="Montserrat" w:eastAsia="Montserrat" w:hAnsi="Montserrat" w:cs="Montserrat"/>
          <w:color w:val="0070C0"/>
          <w:sz w:val="24"/>
          <w:szCs w:val="24"/>
        </w:rPr>
        <w:t>Objectifs de Forma</w:t>
      </w:r>
      <w:r w:rsidR="003A49FF">
        <w:rPr>
          <w:rFonts w:ascii="Montserrat" w:eastAsia="Montserrat" w:hAnsi="Montserrat" w:cs="Montserrat"/>
          <w:color w:val="0070C0"/>
          <w:sz w:val="24"/>
          <w:szCs w:val="24"/>
        </w:rPr>
        <w:t>t</w:t>
      </w:r>
      <w:r w:rsidRPr="002B089B">
        <w:rPr>
          <w:rFonts w:ascii="Montserrat" w:eastAsia="Montserrat" w:hAnsi="Montserrat" w:cs="Montserrat"/>
          <w:color w:val="0070C0"/>
          <w:sz w:val="24"/>
          <w:szCs w:val="24"/>
        </w:rPr>
        <w:t>ion</w:t>
      </w:r>
    </w:p>
    <w:p w14:paraId="556C4043" w14:textId="4518BDF5" w:rsidR="008F3253" w:rsidRPr="003A49FF" w:rsidRDefault="008579C1" w:rsidP="009139D7">
      <w:pPr>
        <w:spacing w:after="120"/>
        <w:jc w:val="both"/>
        <w:rPr>
          <w:rFonts w:ascii="Montserrat" w:eastAsia="Montserrat" w:hAnsi="Montserrat" w:cs="Montserrat"/>
          <w:sz w:val="20"/>
          <w:szCs w:val="20"/>
        </w:rPr>
      </w:pPr>
      <w:r>
        <w:rPr>
          <w:rFonts w:ascii="Montserrat" w:eastAsia="Montserrat" w:hAnsi="Montserrat" w:cs="Montserrat"/>
          <w:sz w:val="20"/>
          <w:szCs w:val="20"/>
        </w:rPr>
        <w:t xml:space="preserve">Cette </w:t>
      </w:r>
      <w:r w:rsidR="006463D9">
        <w:rPr>
          <w:rFonts w:ascii="Montserrat" w:eastAsia="Montserrat" w:hAnsi="Montserrat" w:cs="Montserrat"/>
          <w:sz w:val="20"/>
          <w:szCs w:val="20"/>
        </w:rPr>
        <w:t>action de f</w:t>
      </w:r>
      <w:r>
        <w:rPr>
          <w:rFonts w:ascii="Montserrat" w:eastAsia="Montserrat" w:hAnsi="Montserrat" w:cs="Montserrat"/>
          <w:sz w:val="20"/>
          <w:szCs w:val="20"/>
        </w:rPr>
        <w:t xml:space="preserve">ormation </w:t>
      </w:r>
      <w:r w:rsidR="002D1645">
        <w:rPr>
          <w:rFonts w:ascii="Montserrat" w:eastAsia="Montserrat" w:hAnsi="Montserrat" w:cs="Montserrat"/>
          <w:sz w:val="20"/>
          <w:szCs w:val="20"/>
        </w:rPr>
        <w:t xml:space="preserve">Conduite à tenir en cas d’agression </w:t>
      </w:r>
      <w:r w:rsidR="008441DA">
        <w:rPr>
          <w:rFonts w:ascii="Montserrat" w:eastAsia="Montserrat" w:hAnsi="Montserrat" w:cs="Montserrat"/>
          <w:sz w:val="20"/>
          <w:szCs w:val="20"/>
        </w:rPr>
        <w:t xml:space="preserve"> </w:t>
      </w:r>
      <w:r>
        <w:rPr>
          <w:rFonts w:ascii="Montserrat" w:eastAsia="Montserrat" w:hAnsi="Montserrat" w:cs="Montserrat"/>
          <w:sz w:val="20"/>
          <w:szCs w:val="20"/>
        </w:rPr>
        <w:t>a été conçu</w:t>
      </w:r>
      <w:r w:rsidR="001066A3">
        <w:rPr>
          <w:rFonts w:ascii="Montserrat" w:eastAsia="Montserrat" w:hAnsi="Montserrat" w:cs="Montserrat"/>
          <w:sz w:val="20"/>
          <w:szCs w:val="20"/>
        </w:rPr>
        <w:t>e</w:t>
      </w:r>
      <w:r>
        <w:rPr>
          <w:rFonts w:ascii="Montserrat" w:eastAsia="Montserrat" w:hAnsi="Montserrat" w:cs="Montserrat"/>
          <w:sz w:val="20"/>
          <w:szCs w:val="20"/>
        </w:rPr>
        <w:t xml:space="preserve"> pour</w:t>
      </w:r>
      <w:r w:rsidR="006463D9">
        <w:rPr>
          <w:rFonts w:ascii="Montserrat" w:eastAsia="Montserrat" w:hAnsi="Montserrat" w:cs="Montserrat"/>
          <w:sz w:val="20"/>
          <w:szCs w:val="20"/>
        </w:rPr>
        <w:t xml:space="preserve"> </w:t>
      </w:r>
      <w:r w:rsidR="0058585C">
        <w:rPr>
          <w:rFonts w:ascii="Montserrat" w:eastAsia="Montserrat" w:hAnsi="Montserrat" w:cs="Montserrat"/>
          <w:sz w:val="20"/>
          <w:szCs w:val="20"/>
        </w:rPr>
        <w:t xml:space="preserve">identifier et </w:t>
      </w:r>
      <w:r w:rsidR="006463D9">
        <w:rPr>
          <w:rFonts w:ascii="Montserrat" w:eastAsia="Montserrat" w:hAnsi="Montserrat" w:cs="Montserrat"/>
          <w:sz w:val="20"/>
          <w:szCs w:val="20"/>
        </w:rPr>
        <w:t>développer les capacités comportement</w:t>
      </w:r>
      <w:r w:rsidR="00D32D81">
        <w:rPr>
          <w:rFonts w:ascii="Montserrat" w:eastAsia="Montserrat" w:hAnsi="Montserrat" w:cs="Montserrat"/>
          <w:sz w:val="20"/>
          <w:szCs w:val="20"/>
        </w:rPr>
        <w:t>ale</w:t>
      </w:r>
      <w:r w:rsidR="006463D9">
        <w:rPr>
          <w:rFonts w:ascii="Montserrat" w:eastAsia="Montserrat" w:hAnsi="Montserrat" w:cs="Montserrat"/>
          <w:sz w:val="20"/>
          <w:szCs w:val="20"/>
        </w:rPr>
        <w:t>s et relationnel</w:t>
      </w:r>
      <w:r w:rsidR="00422179">
        <w:rPr>
          <w:rFonts w:ascii="Montserrat" w:eastAsia="Montserrat" w:hAnsi="Montserrat" w:cs="Montserrat"/>
          <w:sz w:val="20"/>
          <w:szCs w:val="20"/>
        </w:rPr>
        <w:t>le</w:t>
      </w:r>
      <w:r w:rsidR="006463D9">
        <w:rPr>
          <w:rFonts w:ascii="Montserrat" w:eastAsia="Montserrat" w:hAnsi="Montserrat" w:cs="Montserrat"/>
          <w:sz w:val="20"/>
          <w:szCs w:val="20"/>
        </w:rPr>
        <w:t>s</w:t>
      </w:r>
      <w:r w:rsidR="003A49FF">
        <w:rPr>
          <w:rFonts w:ascii="Montserrat" w:eastAsia="Montserrat" w:hAnsi="Montserrat" w:cs="Montserrat"/>
          <w:sz w:val="20"/>
          <w:szCs w:val="20"/>
        </w:rPr>
        <w:t xml:space="preserve"> </w:t>
      </w:r>
      <w:r w:rsidR="0058585C">
        <w:rPr>
          <w:rFonts w:ascii="Montserrat" w:eastAsia="Montserrat" w:hAnsi="Montserrat" w:cs="Montserrat"/>
          <w:sz w:val="20"/>
          <w:szCs w:val="20"/>
        </w:rPr>
        <w:t>en situation délicate et violente (violences, agressions…)</w:t>
      </w:r>
      <w:r w:rsidR="00E42B2F">
        <w:rPr>
          <w:rFonts w:ascii="Montserrat" w:eastAsia="Montserrat" w:hAnsi="Montserrat" w:cs="Montserrat"/>
          <w:sz w:val="20"/>
          <w:szCs w:val="20"/>
        </w:rPr>
        <w:t xml:space="preserve"> dans le milieu </w:t>
      </w:r>
      <w:r w:rsidR="00D550A3">
        <w:rPr>
          <w:rFonts w:ascii="Montserrat" w:eastAsia="Montserrat" w:hAnsi="Montserrat" w:cs="Montserrat"/>
          <w:sz w:val="20"/>
          <w:szCs w:val="20"/>
        </w:rPr>
        <w:t>professionnel</w:t>
      </w:r>
    </w:p>
    <w:p w14:paraId="34EA36C3" w14:textId="77777777" w:rsidR="008F3253" w:rsidRPr="002B089B" w:rsidRDefault="008579C1" w:rsidP="009139D7">
      <w:pPr>
        <w:shd w:val="clear" w:color="auto" w:fill="E7E6E6"/>
        <w:spacing w:after="120"/>
        <w:jc w:val="both"/>
        <w:rPr>
          <w:rFonts w:ascii="Montserrat" w:eastAsia="Montserrat" w:hAnsi="Montserrat" w:cs="Montserrat"/>
          <w:color w:val="0070C0"/>
          <w:sz w:val="24"/>
          <w:szCs w:val="24"/>
        </w:rPr>
      </w:pPr>
      <w:r w:rsidRPr="002B089B">
        <w:rPr>
          <w:rFonts w:ascii="Montserrat" w:eastAsia="Montserrat" w:hAnsi="Montserrat" w:cs="Montserrat"/>
          <w:color w:val="0070C0"/>
          <w:sz w:val="24"/>
          <w:szCs w:val="24"/>
        </w:rPr>
        <w:t>Objectifs Pédagogiques</w:t>
      </w:r>
    </w:p>
    <w:p w14:paraId="1843AA50" w14:textId="44657516" w:rsidR="008F3253" w:rsidRDefault="008579C1" w:rsidP="009139D7">
      <w:pPr>
        <w:spacing w:after="120"/>
        <w:jc w:val="both"/>
        <w:rPr>
          <w:rFonts w:ascii="Montserrat" w:eastAsia="Montserrat" w:hAnsi="Montserrat" w:cs="Montserrat"/>
          <w:sz w:val="20"/>
          <w:szCs w:val="20"/>
        </w:rPr>
      </w:pPr>
      <w:r>
        <w:rPr>
          <w:rFonts w:ascii="Montserrat" w:eastAsia="Montserrat" w:hAnsi="Montserrat" w:cs="Montserrat"/>
          <w:sz w:val="20"/>
          <w:szCs w:val="20"/>
        </w:rPr>
        <w:t xml:space="preserve">Être capable </w:t>
      </w:r>
      <w:r w:rsidR="002B089B">
        <w:rPr>
          <w:rFonts w:ascii="Montserrat" w:eastAsia="Montserrat" w:hAnsi="Montserrat" w:cs="Montserrat"/>
          <w:sz w:val="20"/>
          <w:szCs w:val="20"/>
        </w:rPr>
        <w:t>d</w:t>
      </w:r>
      <w:r w:rsidR="003A49FF">
        <w:rPr>
          <w:rFonts w:ascii="Montserrat" w:eastAsia="Montserrat" w:hAnsi="Montserrat" w:cs="Montserrat"/>
          <w:sz w:val="20"/>
          <w:szCs w:val="20"/>
        </w:rPr>
        <w:t>e</w:t>
      </w:r>
      <w:r w:rsidR="00422179">
        <w:rPr>
          <w:rFonts w:ascii="Montserrat" w:eastAsia="Montserrat" w:hAnsi="Montserrat" w:cs="Montserrat"/>
          <w:sz w:val="20"/>
          <w:szCs w:val="20"/>
        </w:rPr>
        <w:t xml:space="preserve"> </w:t>
      </w:r>
      <w:r w:rsidR="002B089B">
        <w:rPr>
          <w:rFonts w:ascii="Montserrat" w:eastAsia="Montserrat" w:hAnsi="Montserrat" w:cs="Montserrat"/>
          <w:sz w:val="20"/>
          <w:szCs w:val="20"/>
        </w:rPr>
        <w:t>:</w:t>
      </w:r>
    </w:p>
    <w:p w14:paraId="1AE991B3" w14:textId="647B3B39" w:rsidR="00524433" w:rsidRDefault="003A49FF" w:rsidP="009139D7">
      <w:pPr>
        <w:pStyle w:val="Paragraphedeliste"/>
        <w:numPr>
          <w:ilvl w:val="0"/>
          <w:numId w:val="2"/>
        </w:numPr>
        <w:spacing w:after="120"/>
        <w:jc w:val="both"/>
        <w:rPr>
          <w:rFonts w:ascii="Montserrat" w:eastAsia="Montserrat" w:hAnsi="Montserrat" w:cs="Montserrat"/>
          <w:sz w:val="20"/>
          <w:szCs w:val="20"/>
        </w:rPr>
      </w:pPr>
      <w:r w:rsidRPr="005D0BB7">
        <w:rPr>
          <w:rFonts w:ascii="Montserrat" w:eastAsia="Montserrat" w:hAnsi="Montserrat" w:cs="Montserrat"/>
          <w:sz w:val="20"/>
          <w:szCs w:val="20"/>
        </w:rPr>
        <w:t>I</w:t>
      </w:r>
      <w:r w:rsidR="00524433" w:rsidRPr="005D0BB7">
        <w:rPr>
          <w:rFonts w:ascii="Montserrat" w:eastAsia="Montserrat" w:hAnsi="Montserrat" w:cs="Montserrat"/>
          <w:sz w:val="20"/>
          <w:szCs w:val="20"/>
        </w:rPr>
        <w:t>dentifier</w:t>
      </w:r>
      <w:r w:rsidRPr="005D0BB7">
        <w:rPr>
          <w:rFonts w:ascii="Montserrat" w:eastAsia="Montserrat" w:hAnsi="Montserrat" w:cs="Montserrat"/>
          <w:sz w:val="20"/>
          <w:szCs w:val="20"/>
        </w:rPr>
        <w:t xml:space="preserve"> les situations délicates et savoir prendre des décisions appropriée</w:t>
      </w:r>
      <w:r w:rsidR="0058585C">
        <w:rPr>
          <w:rFonts w:ascii="Montserrat" w:eastAsia="Montserrat" w:hAnsi="Montserrat" w:cs="Montserrat"/>
          <w:sz w:val="20"/>
          <w:szCs w:val="20"/>
        </w:rPr>
        <w:t>s</w:t>
      </w:r>
    </w:p>
    <w:p w14:paraId="7E8E8E51" w14:textId="77777777" w:rsidR="00615879" w:rsidRPr="005D0BB7" w:rsidRDefault="00615879" w:rsidP="009139D7">
      <w:pPr>
        <w:pStyle w:val="Paragraphedeliste"/>
        <w:spacing w:after="120"/>
        <w:jc w:val="both"/>
        <w:rPr>
          <w:rFonts w:ascii="Montserrat" w:eastAsia="Montserrat" w:hAnsi="Montserrat" w:cs="Montserrat"/>
          <w:sz w:val="20"/>
          <w:szCs w:val="20"/>
        </w:rPr>
      </w:pPr>
    </w:p>
    <w:p w14:paraId="226953F4" w14:textId="78D8618B" w:rsidR="005D0BB7" w:rsidRDefault="0071799F" w:rsidP="009139D7">
      <w:pPr>
        <w:pStyle w:val="Paragraphedeliste"/>
        <w:numPr>
          <w:ilvl w:val="0"/>
          <w:numId w:val="2"/>
        </w:numPr>
        <w:spacing w:after="120"/>
        <w:jc w:val="both"/>
        <w:rPr>
          <w:rFonts w:ascii="Montserrat" w:eastAsia="Montserrat" w:hAnsi="Montserrat" w:cs="Montserrat"/>
          <w:sz w:val="20"/>
          <w:szCs w:val="20"/>
        </w:rPr>
      </w:pPr>
      <w:r w:rsidRPr="005D0BB7">
        <w:rPr>
          <w:rFonts w:ascii="Montserrat" w:eastAsia="Montserrat" w:hAnsi="Montserrat" w:cs="Montserrat"/>
          <w:sz w:val="20"/>
          <w:szCs w:val="20"/>
        </w:rPr>
        <w:t>Contribuer à la prise de décision grâce à la pensée créatrice (explorer les alternatives possibles et les diverses conséquences de nos actions ou de notre refus d’action.</w:t>
      </w:r>
    </w:p>
    <w:p w14:paraId="202311B3" w14:textId="77777777" w:rsidR="005D0BB7" w:rsidRPr="005D0BB7" w:rsidRDefault="005D0BB7" w:rsidP="009139D7">
      <w:pPr>
        <w:pStyle w:val="Paragraphedeliste"/>
        <w:spacing w:after="120"/>
        <w:jc w:val="both"/>
        <w:rPr>
          <w:rFonts w:ascii="Montserrat" w:eastAsia="Montserrat" w:hAnsi="Montserrat" w:cs="Montserrat"/>
          <w:sz w:val="20"/>
          <w:szCs w:val="20"/>
        </w:rPr>
      </w:pPr>
    </w:p>
    <w:p w14:paraId="7F3D4E76" w14:textId="10326070" w:rsidR="0071799F" w:rsidRPr="005D0BB7" w:rsidRDefault="0071799F" w:rsidP="009139D7">
      <w:pPr>
        <w:pStyle w:val="Paragraphedeliste"/>
        <w:numPr>
          <w:ilvl w:val="0"/>
          <w:numId w:val="2"/>
        </w:numPr>
        <w:spacing w:after="120"/>
        <w:jc w:val="both"/>
        <w:rPr>
          <w:rFonts w:ascii="Montserrat" w:eastAsia="Montserrat" w:hAnsi="Montserrat" w:cs="Montserrat"/>
          <w:sz w:val="20"/>
          <w:szCs w:val="20"/>
        </w:rPr>
      </w:pPr>
      <w:r w:rsidRPr="005D0BB7">
        <w:rPr>
          <w:rFonts w:ascii="Montserrat" w:eastAsia="Montserrat" w:hAnsi="Montserrat" w:cs="Montserrat"/>
          <w:sz w:val="20"/>
          <w:szCs w:val="20"/>
        </w:rPr>
        <w:t>Analyser les informations et les expériences de façon objective en nous aidant à reconnaitre et à évaluer les facteurs qui influencent nos attitudes et nos comportements</w:t>
      </w:r>
    </w:p>
    <w:p w14:paraId="243A870F" w14:textId="77777777" w:rsidR="005D0BB7" w:rsidRPr="005D0BB7" w:rsidRDefault="005D0BB7" w:rsidP="009139D7">
      <w:pPr>
        <w:pStyle w:val="Paragraphedeliste"/>
        <w:jc w:val="both"/>
        <w:rPr>
          <w:rFonts w:ascii="Montserrat" w:eastAsia="Montserrat" w:hAnsi="Montserrat" w:cs="Montserrat"/>
          <w:sz w:val="20"/>
          <w:szCs w:val="20"/>
        </w:rPr>
      </w:pPr>
    </w:p>
    <w:p w14:paraId="30A9855A" w14:textId="34CC0F55" w:rsidR="0071799F" w:rsidRPr="005D0BB7" w:rsidRDefault="0071799F" w:rsidP="009139D7">
      <w:pPr>
        <w:pStyle w:val="Paragraphedeliste"/>
        <w:numPr>
          <w:ilvl w:val="0"/>
          <w:numId w:val="2"/>
        </w:numPr>
        <w:spacing w:after="120"/>
        <w:jc w:val="both"/>
        <w:rPr>
          <w:rFonts w:ascii="Montserrat" w:eastAsia="Montserrat" w:hAnsi="Montserrat" w:cs="Montserrat"/>
          <w:sz w:val="20"/>
          <w:szCs w:val="20"/>
        </w:rPr>
      </w:pPr>
      <w:r w:rsidRPr="005D0BB7">
        <w:rPr>
          <w:rFonts w:ascii="Montserrat" w:eastAsia="Montserrat" w:hAnsi="Montserrat" w:cs="Montserrat"/>
          <w:sz w:val="20"/>
          <w:szCs w:val="20"/>
        </w:rPr>
        <w:t xml:space="preserve">S’exprimer efficacement de façon appropriée pour soi et envers autrui.  </w:t>
      </w:r>
    </w:p>
    <w:p w14:paraId="509D86BE" w14:textId="77777777" w:rsidR="005D0BB7" w:rsidRPr="005D0BB7" w:rsidRDefault="005D0BB7" w:rsidP="009139D7">
      <w:pPr>
        <w:pStyle w:val="Paragraphedeliste"/>
        <w:jc w:val="both"/>
        <w:rPr>
          <w:rFonts w:ascii="Montserrat" w:eastAsia="Montserrat" w:hAnsi="Montserrat" w:cs="Montserrat"/>
          <w:sz w:val="20"/>
          <w:szCs w:val="20"/>
        </w:rPr>
      </w:pPr>
    </w:p>
    <w:p w14:paraId="676EDB2C" w14:textId="457B4132" w:rsidR="00D32D81" w:rsidRPr="005D0BB7" w:rsidRDefault="0071799F" w:rsidP="009139D7">
      <w:pPr>
        <w:pStyle w:val="Paragraphedeliste"/>
        <w:numPr>
          <w:ilvl w:val="0"/>
          <w:numId w:val="2"/>
        </w:numPr>
        <w:spacing w:after="120"/>
        <w:jc w:val="both"/>
        <w:rPr>
          <w:rFonts w:ascii="Montserrat" w:eastAsia="Montserrat" w:hAnsi="Montserrat" w:cs="Montserrat"/>
          <w:sz w:val="20"/>
          <w:szCs w:val="20"/>
        </w:rPr>
      </w:pPr>
      <w:r w:rsidRPr="005D0BB7">
        <w:rPr>
          <w:rFonts w:ascii="Montserrat" w:eastAsia="Montserrat" w:hAnsi="Montserrat" w:cs="Montserrat"/>
          <w:sz w:val="20"/>
          <w:szCs w:val="20"/>
        </w:rPr>
        <w:t>Reconnaître ses compétences, ses axes d’amélioration, et enfin renforcer sa confiance en soi</w:t>
      </w:r>
    </w:p>
    <w:p w14:paraId="2B6AC652" w14:textId="77777777" w:rsidR="005D0BB7" w:rsidRPr="005D0BB7" w:rsidRDefault="005D0BB7" w:rsidP="009139D7">
      <w:pPr>
        <w:pStyle w:val="Paragraphedeliste"/>
        <w:jc w:val="both"/>
        <w:rPr>
          <w:rFonts w:ascii="Montserrat" w:eastAsia="Montserrat" w:hAnsi="Montserrat" w:cs="Montserrat"/>
          <w:sz w:val="20"/>
          <w:szCs w:val="20"/>
        </w:rPr>
      </w:pPr>
    </w:p>
    <w:p w14:paraId="3626FFA0" w14:textId="14322D42" w:rsidR="0071799F" w:rsidRPr="005D0BB7" w:rsidRDefault="0071799F" w:rsidP="009139D7">
      <w:pPr>
        <w:pStyle w:val="Paragraphedeliste"/>
        <w:numPr>
          <w:ilvl w:val="0"/>
          <w:numId w:val="2"/>
        </w:numPr>
        <w:spacing w:after="120"/>
        <w:jc w:val="both"/>
        <w:rPr>
          <w:rFonts w:ascii="Montserrat" w:eastAsia="Montserrat" w:hAnsi="Montserrat" w:cs="Montserrat"/>
          <w:sz w:val="20"/>
          <w:szCs w:val="20"/>
        </w:rPr>
      </w:pPr>
      <w:r w:rsidRPr="005D0BB7">
        <w:rPr>
          <w:rFonts w:ascii="Montserrat" w:eastAsia="Montserrat" w:hAnsi="Montserrat" w:cs="Montserrat"/>
          <w:sz w:val="20"/>
          <w:szCs w:val="20"/>
        </w:rPr>
        <w:t xml:space="preserve">Contrôler </w:t>
      </w:r>
      <w:r w:rsidR="005D0BB7" w:rsidRPr="005D0BB7">
        <w:rPr>
          <w:rFonts w:ascii="Montserrat" w:eastAsia="Montserrat" w:hAnsi="Montserrat" w:cs="Montserrat"/>
          <w:sz w:val="20"/>
          <w:szCs w:val="20"/>
        </w:rPr>
        <w:t xml:space="preserve">et accueillir </w:t>
      </w:r>
      <w:r w:rsidRPr="005D0BB7">
        <w:rPr>
          <w:rFonts w:ascii="Montserrat" w:eastAsia="Montserrat" w:hAnsi="Montserrat" w:cs="Montserrat"/>
          <w:sz w:val="20"/>
          <w:szCs w:val="20"/>
        </w:rPr>
        <w:t>son niveau de stress</w:t>
      </w:r>
      <w:r w:rsidR="005D0BB7" w:rsidRPr="005D0BB7">
        <w:rPr>
          <w:rFonts w:ascii="Montserrat" w:eastAsia="Montserrat" w:hAnsi="Montserrat" w:cs="Montserrat"/>
          <w:sz w:val="20"/>
          <w:szCs w:val="20"/>
        </w:rPr>
        <w:t xml:space="preserve">, </w:t>
      </w:r>
      <w:r w:rsidRPr="005D0BB7">
        <w:rPr>
          <w:rFonts w:ascii="Montserrat" w:eastAsia="Montserrat" w:hAnsi="Montserrat" w:cs="Montserrat"/>
          <w:sz w:val="20"/>
          <w:szCs w:val="20"/>
        </w:rPr>
        <w:t>en re</w:t>
      </w:r>
      <w:r w:rsidR="005D0BB7" w:rsidRPr="005D0BB7">
        <w:rPr>
          <w:rFonts w:ascii="Montserrat" w:eastAsia="Montserrat" w:hAnsi="Montserrat" w:cs="Montserrat"/>
          <w:sz w:val="20"/>
          <w:szCs w:val="20"/>
        </w:rPr>
        <w:t xml:space="preserve">connaître les sources et les </w:t>
      </w:r>
      <w:r w:rsidR="00E42B2F">
        <w:rPr>
          <w:rFonts w:ascii="Montserrat" w:eastAsia="Montserrat" w:hAnsi="Montserrat" w:cs="Montserrat"/>
          <w:sz w:val="20"/>
          <w:szCs w:val="20"/>
        </w:rPr>
        <w:t>impacts</w:t>
      </w:r>
    </w:p>
    <w:p w14:paraId="756E26E8" w14:textId="77777777" w:rsidR="005D0BB7" w:rsidRPr="005D0BB7" w:rsidRDefault="005D0BB7" w:rsidP="009139D7">
      <w:pPr>
        <w:pStyle w:val="Paragraphedeliste"/>
        <w:jc w:val="both"/>
        <w:rPr>
          <w:rFonts w:ascii="Montserrat" w:eastAsia="Montserrat" w:hAnsi="Montserrat" w:cs="Montserrat"/>
          <w:color w:val="000000"/>
          <w:sz w:val="20"/>
          <w:szCs w:val="20"/>
        </w:rPr>
      </w:pPr>
    </w:p>
    <w:p w14:paraId="049C21B0" w14:textId="6821FB86" w:rsidR="0058585C" w:rsidRPr="00E42B2F" w:rsidRDefault="00422179" w:rsidP="00E42B2F">
      <w:pPr>
        <w:pStyle w:val="Paragraphedeliste"/>
        <w:numPr>
          <w:ilvl w:val="0"/>
          <w:numId w:val="2"/>
        </w:numPr>
        <w:spacing w:after="120"/>
        <w:jc w:val="both"/>
        <w:rPr>
          <w:rFonts w:ascii="Montserrat" w:eastAsia="Montserrat" w:hAnsi="Montserrat" w:cs="Montserrat"/>
          <w:color w:val="000000"/>
          <w:sz w:val="20"/>
          <w:szCs w:val="20"/>
        </w:rPr>
      </w:pPr>
      <w:r w:rsidRPr="005D0BB7">
        <w:rPr>
          <w:rFonts w:ascii="Montserrat" w:eastAsia="Montserrat" w:hAnsi="Montserrat" w:cs="Montserrat"/>
          <w:color w:val="000000"/>
          <w:sz w:val="20"/>
          <w:szCs w:val="20"/>
        </w:rPr>
        <w:t>Développer des capacités relationnelles et comportementales basée sur le savoir-faire et le vécu des stagiaires (communication, suivi des procédures, délégation, règles, cohésion, régulation du flux de l’information et gestion des situations problématiques voire conflictuelles)</w:t>
      </w:r>
      <w:r w:rsidR="00E42B2F">
        <w:rPr>
          <w:rFonts w:ascii="Montserrat" w:eastAsia="Montserrat" w:hAnsi="Montserrat" w:cs="Montserrat"/>
          <w:color w:val="000000"/>
          <w:sz w:val="20"/>
          <w:szCs w:val="20"/>
        </w:rPr>
        <w:t xml:space="preserve"> en milieu professionnel</w:t>
      </w:r>
      <w:r w:rsidRPr="005D0BB7">
        <w:rPr>
          <w:rFonts w:ascii="Montserrat" w:eastAsia="Montserrat" w:hAnsi="Montserrat" w:cs="Montserrat"/>
          <w:color w:val="000000"/>
          <w:sz w:val="20"/>
          <w:szCs w:val="20"/>
        </w:rPr>
        <w:t>.</w:t>
      </w:r>
    </w:p>
    <w:p w14:paraId="6EDC7248" w14:textId="77777777" w:rsidR="0058585C" w:rsidRPr="0058585C" w:rsidRDefault="0058585C" w:rsidP="0058585C">
      <w:pPr>
        <w:pStyle w:val="Paragraphedeliste"/>
        <w:rPr>
          <w:rFonts w:ascii="Montserrat" w:eastAsia="Montserrat" w:hAnsi="Montserrat" w:cs="Montserrat"/>
          <w:color w:val="000000"/>
          <w:sz w:val="20"/>
          <w:szCs w:val="20"/>
        </w:rPr>
      </w:pPr>
    </w:p>
    <w:p w14:paraId="08C7AA49" w14:textId="568AD843" w:rsidR="0058585C" w:rsidRDefault="0058585C" w:rsidP="009139D7">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Interpréter des faits lors d’une situation violente</w:t>
      </w:r>
    </w:p>
    <w:p w14:paraId="73F1CB4E" w14:textId="77777777" w:rsidR="0058585C" w:rsidRPr="0058585C" w:rsidRDefault="0058585C" w:rsidP="0058585C">
      <w:pPr>
        <w:pStyle w:val="Paragraphedeliste"/>
        <w:rPr>
          <w:rFonts w:ascii="Montserrat" w:eastAsia="Montserrat" w:hAnsi="Montserrat" w:cs="Montserrat"/>
          <w:color w:val="000000"/>
          <w:sz w:val="20"/>
          <w:szCs w:val="20"/>
        </w:rPr>
      </w:pPr>
    </w:p>
    <w:p w14:paraId="5B8EE6F7" w14:textId="747A9E95" w:rsidR="0058585C" w:rsidRPr="00E42B2F" w:rsidRDefault="0058585C" w:rsidP="00E42B2F">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Planifier une réponse adaptée et planifier son impact</w:t>
      </w:r>
    </w:p>
    <w:p w14:paraId="0D0D22B2" w14:textId="77777777" w:rsidR="0058585C" w:rsidRPr="0058585C" w:rsidRDefault="0058585C" w:rsidP="0058585C">
      <w:pPr>
        <w:pStyle w:val="Paragraphedeliste"/>
        <w:rPr>
          <w:rFonts w:ascii="Montserrat" w:eastAsia="Montserrat" w:hAnsi="Montserrat" w:cs="Montserrat"/>
          <w:color w:val="000000"/>
          <w:sz w:val="20"/>
          <w:szCs w:val="20"/>
        </w:rPr>
      </w:pPr>
    </w:p>
    <w:p w14:paraId="07596F3D" w14:textId="1F22B743" w:rsidR="0058585C" w:rsidRDefault="0058585C" w:rsidP="009139D7">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Mémoriser les articles législatifs liés à la self défense</w:t>
      </w:r>
    </w:p>
    <w:p w14:paraId="70D364D5" w14:textId="4EE0A8DE" w:rsidR="00E42B2F" w:rsidRDefault="00E42B2F" w:rsidP="00E42B2F">
      <w:pPr>
        <w:pStyle w:val="Paragraphedeliste"/>
        <w:rPr>
          <w:rFonts w:ascii="Montserrat" w:eastAsia="Montserrat" w:hAnsi="Montserrat" w:cs="Montserrat"/>
          <w:color w:val="000000"/>
          <w:sz w:val="20"/>
          <w:szCs w:val="20"/>
        </w:rPr>
      </w:pPr>
    </w:p>
    <w:p w14:paraId="1BBB39D2" w14:textId="78A5F9B6" w:rsidR="008A738A" w:rsidRDefault="008A738A" w:rsidP="00E42B2F">
      <w:pPr>
        <w:pStyle w:val="Paragraphedeliste"/>
        <w:rPr>
          <w:rFonts w:ascii="Montserrat" w:eastAsia="Montserrat" w:hAnsi="Montserrat" w:cs="Montserrat"/>
          <w:color w:val="000000"/>
          <w:sz w:val="20"/>
          <w:szCs w:val="20"/>
        </w:rPr>
      </w:pPr>
    </w:p>
    <w:p w14:paraId="1269C5D0" w14:textId="7ED6786D" w:rsidR="008A738A" w:rsidRDefault="008A738A" w:rsidP="00E42B2F">
      <w:pPr>
        <w:pStyle w:val="Paragraphedeliste"/>
        <w:rPr>
          <w:rFonts w:ascii="Montserrat" w:eastAsia="Montserrat" w:hAnsi="Montserrat" w:cs="Montserrat"/>
          <w:color w:val="000000"/>
          <w:sz w:val="20"/>
          <w:szCs w:val="20"/>
        </w:rPr>
      </w:pPr>
    </w:p>
    <w:p w14:paraId="04D6F2D3" w14:textId="452E3AA1" w:rsidR="008A738A" w:rsidRDefault="008A738A" w:rsidP="00E42B2F">
      <w:pPr>
        <w:pStyle w:val="Paragraphedeliste"/>
        <w:rPr>
          <w:rFonts w:ascii="Montserrat" w:eastAsia="Montserrat" w:hAnsi="Montserrat" w:cs="Montserrat"/>
          <w:color w:val="000000"/>
          <w:sz w:val="20"/>
          <w:szCs w:val="20"/>
        </w:rPr>
      </w:pPr>
    </w:p>
    <w:p w14:paraId="198C1240" w14:textId="77777777" w:rsidR="008A738A" w:rsidRPr="00E42B2F" w:rsidRDefault="008A738A" w:rsidP="00E42B2F">
      <w:pPr>
        <w:pStyle w:val="Paragraphedeliste"/>
        <w:rPr>
          <w:rFonts w:ascii="Montserrat" w:eastAsia="Montserrat" w:hAnsi="Montserrat" w:cs="Montserrat"/>
          <w:color w:val="000000"/>
          <w:sz w:val="20"/>
          <w:szCs w:val="20"/>
        </w:rPr>
      </w:pPr>
    </w:p>
    <w:p w14:paraId="11DD4602" w14:textId="63702095" w:rsidR="00E42B2F" w:rsidRDefault="00E42B2F" w:rsidP="00E42B2F">
      <w:pPr>
        <w:spacing w:after="120"/>
        <w:jc w:val="both"/>
        <w:rPr>
          <w:rFonts w:ascii="Montserrat" w:eastAsia="Montserrat" w:hAnsi="Montserrat" w:cs="Montserrat"/>
          <w:b/>
          <w:bCs/>
          <w:color w:val="000000"/>
          <w:sz w:val="20"/>
          <w:szCs w:val="20"/>
        </w:rPr>
      </w:pPr>
      <w:r w:rsidRPr="00E42B2F">
        <w:rPr>
          <w:rFonts w:ascii="Montserrat" w:eastAsia="Montserrat" w:hAnsi="Montserrat" w:cs="Montserrat"/>
          <w:b/>
          <w:bCs/>
          <w:color w:val="000000"/>
          <w:sz w:val="20"/>
          <w:szCs w:val="20"/>
        </w:rPr>
        <w:lastRenderedPageBreak/>
        <w:t>Objectifs de séances</w:t>
      </w:r>
    </w:p>
    <w:p w14:paraId="5F9ED708" w14:textId="7E824D1F" w:rsidR="00E42B2F" w:rsidRDefault="00E42B2F" w:rsidP="00E42B2F">
      <w:pPr>
        <w:spacing w:after="120"/>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Apprendre à réagir face à une agression : plus qu’un savoir-faire, un savoir-être</w:t>
      </w:r>
    </w:p>
    <w:p w14:paraId="67D59EFD" w14:textId="5A42AF02" w:rsidR="00E42B2F" w:rsidRPr="00E42B2F" w:rsidRDefault="00E42B2F" w:rsidP="00E42B2F">
      <w:pPr>
        <w:pStyle w:val="Paragraphedeliste"/>
        <w:numPr>
          <w:ilvl w:val="0"/>
          <w:numId w:val="2"/>
        </w:numPr>
        <w:spacing w:after="120"/>
        <w:jc w:val="both"/>
        <w:rPr>
          <w:rFonts w:ascii="Montserrat" w:eastAsia="Montserrat" w:hAnsi="Montserrat" w:cs="Montserrat"/>
          <w:color w:val="000000"/>
          <w:sz w:val="20"/>
          <w:szCs w:val="20"/>
        </w:rPr>
      </w:pPr>
      <w:r w:rsidRPr="00E42B2F">
        <w:rPr>
          <w:rFonts w:ascii="Montserrat" w:eastAsia="Montserrat" w:hAnsi="Montserrat" w:cs="Montserrat"/>
          <w:color w:val="000000"/>
          <w:sz w:val="20"/>
          <w:szCs w:val="20"/>
        </w:rPr>
        <w:t>Repérer les risques de situations conflictuelles</w:t>
      </w:r>
    </w:p>
    <w:p w14:paraId="2A94AEA0" w14:textId="6DFEA85B" w:rsidR="00E42B2F" w:rsidRDefault="00E42B2F" w:rsidP="00E42B2F">
      <w:pPr>
        <w:pStyle w:val="Paragraphedeliste"/>
        <w:numPr>
          <w:ilvl w:val="0"/>
          <w:numId w:val="2"/>
        </w:numPr>
        <w:spacing w:after="120"/>
        <w:jc w:val="both"/>
        <w:rPr>
          <w:rFonts w:ascii="Montserrat" w:eastAsia="Montserrat" w:hAnsi="Montserrat" w:cs="Montserrat"/>
          <w:color w:val="000000"/>
          <w:sz w:val="20"/>
          <w:szCs w:val="20"/>
        </w:rPr>
      </w:pPr>
      <w:r w:rsidRPr="00E42B2F">
        <w:rPr>
          <w:rFonts w:ascii="Montserrat" w:eastAsia="Montserrat" w:hAnsi="Montserrat" w:cs="Montserrat"/>
          <w:color w:val="000000"/>
          <w:sz w:val="20"/>
          <w:szCs w:val="20"/>
        </w:rPr>
        <w:t>Éviter la surenchère</w:t>
      </w:r>
    </w:p>
    <w:p w14:paraId="5D8D8C9D" w14:textId="77777777" w:rsidR="00E42B2F" w:rsidRDefault="00E42B2F" w:rsidP="00E42B2F">
      <w:pPr>
        <w:pStyle w:val="Paragraphedeliste"/>
        <w:spacing w:after="120"/>
        <w:jc w:val="both"/>
        <w:rPr>
          <w:rFonts w:ascii="Montserrat" w:eastAsia="Montserrat" w:hAnsi="Montserrat" w:cs="Montserrat"/>
          <w:color w:val="000000"/>
          <w:sz w:val="20"/>
          <w:szCs w:val="20"/>
        </w:rPr>
      </w:pPr>
    </w:p>
    <w:p w14:paraId="4911690A" w14:textId="1A58500F" w:rsidR="00E42B2F" w:rsidRDefault="00E42B2F" w:rsidP="00E42B2F">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La gestion des provocations, des insultes : choisir ses arguments et répondre aux objections</w:t>
      </w:r>
    </w:p>
    <w:p w14:paraId="49040DF0" w14:textId="77777777" w:rsidR="00E42B2F" w:rsidRDefault="00E42B2F" w:rsidP="00E42B2F">
      <w:pPr>
        <w:pStyle w:val="Paragraphedeliste"/>
        <w:spacing w:after="120"/>
        <w:jc w:val="both"/>
        <w:rPr>
          <w:rFonts w:ascii="Montserrat" w:eastAsia="Montserrat" w:hAnsi="Montserrat" w:cs="Montserrat"/>
          <w:color w:val="000000"/>
          <w:sz w:val="20"/>
          <w:szCs w:val="20"/>
        </w:rPr>
      </w:pPr>
    </w:p>
    <w:p w14:paraId="79A92102" w14:textId="19ABD98C" w:rsidR="00E42B2F" w:rsidRDefault="00E42B2F" w:rsidP="00E42B2F">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Gérer ses émotions et répondre avec efficacité aux situations de conflits</w:t>
      </w:r>
    </w:p>
    <w:p w14:paraId="70C587C1" w14:textId="77777777" w:rsidR="00E42B2F" w:rsidRDefault="00E42B2F" w:rsidP="00E42B2F">
      <w:pPr>
        <w:pStyle w:val="Paragraphedeliste"/>
        <w:spacing w:after="120"/>
        <w:jc w:val="both"/>
        <w:rPr>
          <w:rFonts w:ascii="Montserrat" w:eastAsia="Montserrat" w:hAnsi="Montserrat" w:cs="Montserrat"/>
          <w:color w:val="000000"/>
          <w:sz w:val="20"/>
          <w:szCs w:val="20"/>
        </w:rPr>
      </w:pPr>
    </w:p>
    <w:p w14:paraId="5213F4B2" w14:textId="64F5E448" w:rsidR="00E42B2F" w:rsidRDefault="00E42B2F" w:rsidP="00E42B2F">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Maîtriser les bases de la self-défense</w:t>
      </w:r>
    </w:p>
    <w:p w14:paraId="48439105" w14:textId="77777777" w:rsidR="00E42B2F" w:rsidRDefault="00E42B2F" w:rsidP="00E42B2F">
      <w:pPr>
        <w:pStyle w:val="Paragraphedeliste"/>
        <w:spacing w:after="120"/>
        <w:jc w:val="both"/>
        <w:rPr>
          <w:rFonts w:ascii="Montserrat" w:eastAsia="Montserrat" w:hAnsi="Montserrat" w:cs="Montserrat"/>
          <w:color w:val="000000"/>
          <w:sz w:val="20"/>
          <w:szCs w:val="20"/>
        </w:rPr>
      </w:pPr>
    </w:p>
    <w:p w14:paraId="2FE7574C" w14:textId="478FC8BA" w:rsidR="00E42B2F" w:rsidRPr="008A738A" w:rsidRDefault="00E42B2F" w:rsidP="008A738A">
      <w:pPr>
        <w:pStyle w:val="Paragraphedeliste"/>
        <w:numPr>
          <w:ilvl w:val="0"/>
          <w:numId w:val="2"/>
        </w:numP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Développer un comportement sécuritaire en toutes circonstances dans le cadre légal de la légitime défense</w:t>
      </w:r>
    </w:p>
    <w:p w14:paraId="7629FE92" w14:textId="0E0C7E3B" w:rsidR="003E2A8F" w:rsidRDefault="003E2A8F"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b/>
          <w:color w:val="000000"/>
          <w:sz w:val="20"/>
          <w:szCs w:val="20"/>
        </w:rPr>
      </w:pPr>
      <w:r>
        <w:rPr>
          <w:noProof/>
        </w:rPr>
        <w:drawing>
          <wp:anchor distT="0" distB="0" distL="114300" distR="114300" simplePos="0" relativeHeight="251661312" behindDoc="0" locked="0" layoutInCell="1" hidden="0" allowOverlap="1" wp14:anchorId="3F06248F" wp14:editId="4773EBAC">
            <wp:simplePos x="0" y="0"/>
            <wp:positionH relativeFrom="column">
              <wp:posOffset>0</wp:posOffset>
            </wp:positionH>
            <wp:positionV relativeFrom="paragraph">
              <wp:posOffset>161290</wp:posOffset>
            </wp:positionV>
            <wp:extent cx="254635" cy="254635"/>
            <wp:effectExtent l="0" t="0" r="0" b="0"/>
            <wp:wrapSquare wrapText="bothSides" distT="0" distB="0" distL="114300" distR="11430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duotone>
                        <a:schemeClr val="accent5">
                          <a:shade val="45000"/>
                          <a:satMod val="135000"/>
                        </a:schemeClr>
                        <a:prstClr val="white"/>
                      </a:duotone>
                    </a:blip>
                    <a:srcRect/>
                    <a:stretch>
                      <a:fillRect/>
                    </a:stretch>
                  </pic:blipFill>
                  <pic:spPr>
                    <a:xfrm>
                      <a:off x="0" y="0"/>
                      <a:ext cx="254635" cy="254635"/>
                    </a:xfrm>
                    <a:prstGeom prst="rect">
                      <a:avLst/>
                    </a:prstGeom>
                    <a:solidFill>
                      <a:schemeClr val="accent1"/>
                    </a:solidFill>
                    <a:ln/>
                  </pic:spPr>
                </pic:pic>
              </a:graphicData>
            </a:graphic>
          </wp:anchor>
        </w:drawing>
      </w:r>
    </w:p>
    <w:p w14:paraId="25DA4A53" w14:textId="2F674960" w:rsidR="003E2A8F" w:rsidRDefault="003E2A8F" w:rsidP="0058585C">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Public visé</w:t>
      </w:r>
      <w:r>
        <w:rPr>
          <w:rFonts w:ascii="Cambria" w:eastAsia="Cambria" w:hAnsi="Cambria" w:cs="Cambria"/>
          <w:b/>
          <w:color w:val="000000"/>
          <w:sz w:val="20"/>
          <w:szCs w:val="20"/>
        </w:rPr>
        <w:t> </w:t>
      </w:r>
      <w:r>
        <w:rPr>
          <w:rFonts w:ascii="Montserrat" w:eastAsia="Montserrat" w:hAnsi="Montserrat" w:cs="Montserrat"/>
          <w:b/>
          <w:color w:val="000000"/>
          <w:sz w:val="20"/>
          <w:szCs w:val="20"/>
        </w:rPr>
        <w:t xml:space="preserve">: </w:t>
      </w:r>
      <w:r w:rsidR="008441DA">
        <w:rPr>
          <w:rFonts w:ascii="Montserrat" w:eastAsia="Montserrat" w:hAnsi="Montserrat" w:cs="Montserrat"/>
          <w:b/>
          <w:color w:val="000000"/>
          <w:sz w:val="20"/>
          <w:szCs w:val="20"/>
        </w:rPr>
        <w:t xml:space="preserve">Salariés </w:t>
      </w:r>
      <w:r w:rsidR="00F95A75">
        <w:rPr>
          <w:rFonts w:ascii="Montserrat" w:eastAsia="Montserrat" w:hAnsi="Montserrat" w:cs="Montserrat"/>
          <w:b/>
          <w:color w:val="000000"/>
          <w:sz w:val="20"/>
          <w:szCs w:val="20"/>
        </w:rPr>
        <w:t>hôpitaux du Marin et des Trois Ilets</w:t>
      </w:r>
    </w:p>
    <w:p w14:paraId="1A0080DB" w14:textId="4D1A3C29" w:rsidR="003E2A8F" w:rsidRDefault="003E2A8F" w:rsidP="009139D7">
      <w:pPr>
        <w:spacing w:after="120"/>
        <w:jc w:val="both"/>
        <w:rPr>
          <w:rFonts w:ascii="Montserrat" w:eastAsia="Montserrat" w:hAnsi="Montserrat" w:cs="Montserrat"/>
          <w:color w:val="000000"/>
          <w:sz w:val="20"/>
          <w:szCs w:val="20"/>
        </w:rPr>
      </w:pPr>
      <w:r>
        <w:rPr>
          <w:noProof/>
        </w:rPr>
        <w:drawing>
          <wp:anchor distT="0" distB="0" distL="114300" distR="114300" simplePos="0" relativeHeight="251664384" behindDoc="0" locked="0" layoutInCell="1" hidden="0" allowOverlap="1" wp14:anchorId="4D183EEF" wp14:editId="0520C804">
            <wp:simplePos x="0" y="0"/>
            <wp:positionH relativeFrom="column">
              <wp:posOffset>0</wp:posOffset>
            </wp:positionH>
            <wp:positionV relativeFrom="paragraph">
              <wp:posOffset>132715</wp:posOffset>
            </wp:positionV>
            <wp:extent cx="254635" cy="254635"/>
            <wp:effectExtent l="0" t="0" r="0" b="0"/>
            <wp:wrapSquare wrapText="bothSides" distT="0" distB="0" distL="114300" distR="11430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1B524F5D" w14:textId="47E2406A" w:rsidR="003E2A8F" w:rsidRDefault="003E2A8F" w:rsidP="009139D7">
      <w:pPr>
        <w:pBdr>
          <w:top w:val="none" w:sz="0" w:space="0" w:color="000000"/>
          <w:left w:val="none" w:sz="0" w:space="0" w:color="000000"/>
          <w:bottom w:val="none" w:sz="0" w:space="0" w:color="000000"/>
          <w:right w:val="none" w:sz="0" w:space="0" w:color="000000"/>
          <w:between w:val="nil"/>
        </w:pBdr>
        <w:spacing w:after="120"/>
        <w:jc w:val="both"/>
        <w:rPr>
          <w:rFonts w:ascii="Cambria" w:eastAsia="Cambria" w:hAnsi="Cambria" w:cs="Cambria"/>
          <w:b/>
          <w:color w:val="000000"/>
          <w:sz w:val="20"/>
          <w:szCs w:val="20"/>
        </w:rPr>
      </w:pPr>
      <w:r>
        <w:rPr>
          <w:rFonts w:ascii="Montserrat" w:eastAsia="Montserrat" w:hAnsi="Montserrat" w:cs="Montserrat"/>
          <w:b/>
          <w:color w:val="000000"/>
          <w:sz w:val="20"/>
          <w:szCs w:val="20"/>
        </w:rPr>
        <w:t>Prérequis</w:t>
      </w:r>
      <w:r>
        <w:rPr>
          <w:rFonts w:ascii="Cambria" w:eastAsia="Cambria" w:hAnsi="Cambria" w:cs="Cambria"/>
          <w:b/>
          <w:color w:val="000000"/>
          <w:sz w:val="20"/>
          <w:szCs w:val="20"/>
        </w:rPr>
        <w:t> :</w:t>
      </w:r>
      <w:r w:rsidR="002E7142">
        <w:rPr>
          <w:rFonts w:ascii="Cambria" w:eastAsia="Cambria" w:hAnsi="Cambria" w:cs="Cambria"/>
          <w:b/>
          <w:color w:val="000000"/>
          <w:sz w:val="20"/>
          <w:szCs w:val="20"/>
        </w:rPr>
        <w:t xml:space="preserve"> </w:t>
      </w:r>
      <w:r w:rsidR="00E42B2F">
        <w:rPr>
          <w:rFonts w:ascii="Cambria" w:eastAsia="Cambria" w:hAnsi="Cambria" w:cs="Cambria"/>
          <w:b/>
          <w:color w:val="000000"/>
          <w:sz w:val="20"/>
          <w:szCs w:val="20"/>
        </w:rPr>
        <w:t xml:space="preserve">Pas de prérequis, la formation s’adresse à toute personne volontaire désireuse </w:t>
      </w:r>
      <w:r w:rsidR="00F95A75">
        <w:rPr>
          <w:rFonts w:ascii="Cambria" w:eastAsia="Cambria" w:hAnsi="Cambria" w:cs="Cambria"/>
          <w:b/>
          <w:color w:val="000000"/>
          <w:sz w:val="20"/>
          <w:szCs w:val="20"/>
        </w:rPr>
        <w:t xml:space="preserve">de connaitre les fondamentaux à connaître en cas d’agression </w:t>
      </w:r>
    </w:p>
    <w:p w14:paraId="3E9BADE9" w14:textId="7B943334" w:rsidR="003E2A8F" w:rsidRDefault="003E2A8F" w:rsidP="009139D7">
      <w:pPr>
        <w:pBdr>
          <w:top w:val="none" w:sz="0" w:space="0" w:color="000000"/>
          <w:left w:val="none" w:sz="0" w:space="0" w:color="000000"/>
          <w:bottom w:val="none" w:sz="0" w:space="0" w:color="000000"/>
          <w:right w:val="none" w:sz="0" w:space="0" w:color="000000"/>
          <w:between w:val="nil"/>
        </w:pBdr>
        <w:spacing w:after="120"/>
        <w:jc w:val="both"/>
        <w:rPr>
          <w:rFonts w:ascii="Cambria" w:eastAsia="Cambria" w:hAnsi="Cambria" w:cs="Cambria"/>
          <w:b/>
          <w:color w:val="000000"/>
          <w:sz w:val="20"/>
          <w:szCs w:val="20"/>
        </w:rPr>
      </w:pPr>
      <w:r>
        <w:rPr>
          <w:noProof/>
        </w:rPr>
        <w:drawing>
          <wp:anchor distT="0" distB="0" distL="114300" distR="114300" simplePos="0" relativeHeight="251662336" behindDoc="0" locked="0" layoutInCell="1" hidden="0" allowOverlap="1" wp14:anchorId="6ACEE5BD" wp14:editId="4334EB04">
            <wp:simplePos x="0" y="0"/>
            <wp:positionH relativeFrom="column">
              <wp:posOffset>0</wp:posOffset>
            </wp:positionH>
            <wp:positionV relativeFrom="paragraph">
              <wp:posOffset>147320</wp:posOffset>
            </wp:positionV>
            <wp:extent cx="254635" cy="254635"/>
            <wp:effectExtent l="0" t="0" r="0" b="0"/>
            <wp:wrapSquare wrapText="bothSides" distT="0" distB="0" distL="114300" distR="114300"/>
            <wp:docPr id="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44AE9443" w14:textId="274851FB" w:rsidR="003E2A8F" w:rsidRDefault="003E2A8F"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Durée</w:t>
      </w:r>
      <w:r>
        <w:rPr>
          <w:rFonts w:ascii="Cambria" w:eastAsia="Cambria" w:hAnsi="Cambria" w:cs="Cambria"/>
          <w:b/>
          <w:color w:val="000000"/>
          <w:sz w:val="20"/>
          <w:szCs w:val="20"/>
        </w:rPr>
        <w:t> </w:t>
      </w:r>
      <w:r>
        <w:rPr>
          <w:rFonts w:ascii="Montserrat" w:eastAsia="Montserrat" w:hAnsi="Montserrat" w:cs="Montserrat"/>
          <w:b/>
          <w:color w:val="000000"/>
          <w:sz w:val="20"/>
          <w:szCs w:val="20"/>
        </w:rPr>
        <w:t>:</w:t>
      </w:r>
      <w:r>
        <w:rPr>
          <w:rFonts w:ascii="Montserrat" w:eastAsia="Montserrat" w:hAnsi="Montserrat" w:cs="Montserrat"/>
          <w:color w:val="000000"/>
          <w:sz w:val="20"/>
          <w:szCs w:val="20"/>
        </w:rPr>
        <w:t xml:space="preserve"> </w:t>
      </w:r>
      <w:r w:rsidR="00F95A75">
        <w:rPr>
          <w:rFonts w:ascii="Montserrat" w:eastAsia="Montserrat" w:hAnsi="Montserrat" w:cs="Montserrat"/>
          <w:color w:val="000000"/>
          <w:sz w:val="20"/>
          <w:szCs w:val="20"/>
        </w:rPr>
        <w:t xml:space="preserve">6 </w:t>
      </w:r>
      <w:r w:rsidR="008441DA">
        <w:rPr>
          <w:rFonts w:ascii="Montserrat" w:eastAsia="Montserrat" w:hAnsi="Montserrat" w:cs="Montserrat"/>
          <w:color w:val="000000"/>
          <w:sz w:val="20"/>
          <w:szCs w:val="20"/>
        </w:rPr>
        <w:t>heures</w:t>
      </w:r>
    </w:p>
    <w:p w14:paraId="41EDEB47" w14:textId="47E65051" w:rsidR="00E74DDD" w:rsidRDefault="00F95A75"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Lundi 19 janvier 2026</w:t>
      </w:r>
      <w:r w:rsidR="00A61118">
        <w:rPr>
          <w:rFonts w:ascii="Montserrat" w:eastAsia="Montserrat" w:hAnsi="Montserrat" w:cs="Montserrat"/>
          <w:color w:val="000000"/>
          <w:sz w:val="20"/>
          <w:szCs w:val="20"/>
        </w:rPr>
        <w:t xml:space="preserve"> </w:t>
      </w:r>
      <w:r w:rsidR="00E74DDD">
        <w:rPr>
          <w:rFonts w:ascii="Montserrat" w:eastAsia="Montserrat" w:hAnsi="Montserrat" w:cs="Montserrat"/>
          <w:color w:val="000000"/>
          <w:sz w:val="20"/>
          <w:szCs w:val="20"/>
        </w:rPr>
        <w:t>(</w:t>
      </w:r>
      <w:r w:rsidR="00A61118">
        <w:rPr>
          <w:rFonts w:ascii="Montserrat" w:eastAsia="Montserrat" w:hAnsi="Montserrat" w:cs="Montserrat"/>
          <w:color w:val="000000"/>
          <w:sz w:val="20"/>
          <w:szCs w:val="20"/>
        </w:rPr>
        <w:t>9-16</w:t>
      </w:r>
      <w:r w:rsidR="00E74DDD">
        <w:rPr>
          <w:rFonts w:ascii="Montserrat" w:eastAsia="Montserrat" w:hAnsi="Montserrat" w:cs="Montserrat"/>
          <w:color w:val="000000"/>
          <w:sz w:val="20"/>
          <w:szCs w:val="20"/>
        </w:rPr>
        <w:t>h</w:t>
      </w:r>
      <w:r w:rsidR="00A61118">
        <w:rPr>
          <w:rFonts w:ascii="Montserrat" w:eastAsia="Montserrat" w:hAnsi="Montserrat" w:cs="Montserrat"/>
          <w:color w:val="000000"/>
          <w:sz w:val="20"/>
          <w:szCs w:val="20"/>
        </w:rPr>
        <w:t>)</w:t>
      </w:r>
      <w:r w:rsidR="00E74DDD">
        <w:rPr>
          <w:rFonts w:ascii="Montserrat" w:eastAsia="Montserrat" w:hAnsi="Montserrat" w:cs="Montserrat"/>
          <w:color w:val="000000"/>
          <w:sz w:val="20"/>
          <w:szCs w:val="20"/>
        </w:rPr>
        <w:t xml:space="preserve"> avec </w:t>
      </w:r>
      <w:r w:rsidR="00E42B2F">
        <w:rPr>
          <w:rFonts w:ascii="Montserrat" w:eastAsia="Montserrat" w:hAnsi="Montserrat" w:cs="Montserrat"/>
          <w:color w:val="000000"/>
          <w:sz w:val="20"/>
          <w:szCs w:val="20"/>
        </w:rPr>
        <w:t xml:space="preserve">1h de </w:t>
      </w:r>
      <w:r w:rsidR="00E74DDD">
        <w:rPr>
          <w:rFonts w:ascii="Montserrat" w:eastAsia="Montserrat" w:hAnsi="Montserrat" w:cs="Montserrat"/>
          <w:color w:val="000000"/>
          <w:sz w:val="20"/>
          <w:szCs w:val="20"/>
        </w:rPr>
        <w:t>pause)</w:t>
      </w:r>
    </w:p>
    <w:p w14:paraId="71708329" w14:textId="25A543FA" w:rsidR="00E74DDD" w:rsidRDefault="00E74DDD"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Nombre de participants : </w:t>
      </w:r>
      <w:r w:rsidR="00F95A75">
        <w:rPr>
          <w:rFonts w:ascii="Montserrat" w:eastAsia="Montserrat" w:hAnsi="Montserrat" w:cs="Montserrat"/>
          <w:color w:val="000000"/>
          <w:sz w:val="20"/>
          <w:szCs w:val="20"/>
        </w:rPr>
        <w:t xml:space="preserve">2 groupes de 2 à 7 </w:t>
      </w:r>
      <w:r w:rsidR="008441DA">
        <w:rPr>
          <w:rFonts w:ascii="Montserrat" w:eastAsia="Montserrat" w:hAnsi="Montserrat" w:cs="Montserrat"/>
          <w:color w:val="000000"/>
          <w:sz w:val="20"/>
          <w:szCs w:val="20"/>
        </w:rPr>
        <w:t>salariés</w:t>
      </w:r>
    </w:p>
    <w:p w14:paraId="5B7A378C" w14:textId="001ADAF7" w:rsidR="00E74DDD" w:rsidRDefault="00E74DDD"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Lieu de formation : </w:t>
      </w:r>
      <w:r w:rsidR="00F95A75">
        <w:rPr>
          <w:rFonts w:ascii="Montserrat" w:eastAsia="Montserrat" w:hAnsi="Montserrat" w:cs="Montserrat"/>
          <w:color w:val="000000"/>
          <w:sz w:val="20"/>
          <w:szCs w:val="20"/>
        </w:rPr>
        <w:t>Hôpital du Marin</w:t>
      </w:r>
    </w:p>
    <w:p w14:paraId="1926E4C7" w14:textId="77777777" w:rsidR="00EB3F6B" w:rsidRDefault="00EB3F6B"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p>
    <w:p w14:paraId="2A584C9E" w14:textId="3A5CCFD9" w:rsidR="005D0BB7" w:rsidRDefault="005D0BB7"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Travail personnel estimé : </w:t>
      </w:r>
      <w:r w:rsidR="00F95A75">
        <w:rPr>
          <w:rFonts w:ascii="Montserrat" w:eastAsia="Montserrat" w:hAnsi="Montserrat" w:cs="Montserrat"/>
          <w:color w:val="000000"/>
          <w:sz w:val="20"/>
          <w:szCs w:val="20"/>
        </w:rPr>
        <w:t>6</w:t>
      </w:r>
      <w:r>
        <w:rPr>
          <w:rFonts w:ascii="Montserrat" w:eastAsia="Montserrat" w:hAnsi="Montserrat" w:cs="Montserrat"/>
          <w:color w:val="000000"/>
          <w:sz w:val="20"/>
          <w:szCs w:val="20"/>
        </w:rPr>
        <w:t xml:space="preserve">h </w:t>
      </w:r>
    </w:p>
    <w:p w14:paraId="06FF4762" w14:textId="52A2BC69" w:rsidR="003E2A8F" w:rsidRDefault="003E2A8F"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b/>
          <w:color w:val="000000"/>
          <w:sz w:val="20"/>
          <w:szCs w:val="20"/>
        </w:rPr>
      </w:pPr>
      <w:r>
        <w:rPr>
          <w:noProof/>
        </w:rPr>
        <w:drawing>
          <wp:anchor distT="0" distB="0" distL="114300" distR="114300" simplePos="0" relativeHeight="251663360" behindDoc="0" locked="0" layoutInCell="1" hidden="0" allowOverlap="1" wp14:anchorId="0DE314DF" wp14:editId="5C90D114">
            <wp:simplePos x="0" y="0"/>
            <wp:positionH relativeFrom="column">
              <wp:posOffset>0</wp:posOffset>
            </wp:positionH>
            <wp:positionV relativeFrom="paragraph">
              <wp:posOffset>150495</wp:posOffset>
            </wp:positionV>
            <wp:extent cx="254635" cy="254635"/>
            <wp:effectExtent l="0" t="0" r="0" b="0"/>
            <wp:wrapSquare wrapText="bothSides" distT="0" distB="0" distL="114300" distR="114300"/>
            <wp:docPr id="5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23944311" w14:textId="4B041F15" w:rsidR="00E74DDD" w:rsidRDefault="003E2A8F"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Tarif :</w:t>
      </w:r>
      <w:r w:rsidR="0058585C">
        <w:rPr>
          <w:rFonts w:ascii="Montserrat" w:eastAsia="Montserrat" w:hAnsi="Montserrat" w:cs="Montserrat"/>
          <w:b/>
          <w:color w:val="000000"/>
          <w:sz w:val="20"/>
          <w:szCs w:val="20"/>
        </w:rPr>
        <w:t xml:space="preserve"> </w:t>
      </w:r>
      <w:r w:rsidR="00A61118">
        <w:rPr>
          <w:rFonts w:ascii="Montserrat" w:eastAsia="Montserrat" w:hAnsi="Montserrat" w:cs="Montserrat"/>
          <w:b/>
          <w:color w:val="000000"/>
          <w:sz w:val="20"/>
          <w:szCs w:val="20"/>
        </w:rPr>
        <w:t xml:space="preserve"> </w:t>
      </w:r>
      <w:r w:rsidR="00F95A75">
        <w:rPr>
          <w:rFonts w:ascii="Montserrat" w:eastAsia="Montserrat" w:hAnsi="Montserrat" w:cs="Montserrat"/>
          <w:b/>
          <w:color w:val="000000"/>
          <w:sz w:val="20"/>
          <w:szCs w:val="20"/>
        </w:rPr>
        <w:t xml:space="preserve">2150 euros </w:t>
      </w:r>
      <w:r w:rsidR="0058585C">
        <w:rPr>
          <w:rFonts w:ascii="Montserrat" w:eastAsia="Montserrat" w:hAnsi="Montserrat" w:cs="Montserrat"/>
          <w:b/>
          <w:color w:val="000000"/>
          <w:sz w:val="20"/>
          <w:szCs w:val="20"/>
        </w:rPr>
        <w:t>TTC</w:t>
      </w:r>
    </w:p>
    <w:p w14:paraId="76DB92C8" w14:textId="1A98A26B" w:rsidR="008F3253" w:rsidRDefault="008F3253" w:rsidP="009139D7">
      <w:pPr>
        <w:spacing w:after="120"/>
        <w:jc w:val="both"/>
        <w:rPr>
          <w:rFonts w:ascii="Montserrat" w:eastAsia="Montserrat" w:hAnsi="Montserrat" w:cs="Montserrat"/>
          <w:color w:val="FF5757"/>
          <w:sz w:val="16"/>
          <w:szCs w:val="16"/>
        </w:rPr>
      </w:pPr>
    </w:p>
    <w:p w14:paraId="609AFDC3" w14:textId="59EC2267" w:rsidR="008F3253" w:rsidRPr="002B089B" w:rsidRDefault="007D452A" w:rsidP="009139D7">
      <w:pPr>
        <w:shd w:val="clear" w:color="auto" w:fill="E7E6E6"/>
        <w:spacing w:after="120"/>
        <w:jc w:val="both"/>
        <w:rPr>
          <w:rFonts w:ascii="Montserrat" w:eastAsia="Montserrat" w:hAnsi="Montserrat" w:cs="Montserrat"/>
          <w:color w:val="0070C0"/>
          <w:sz w:val="24"/>
          <w:szCs w:val="24"/>
        </w:rPr>
      </w:pPr>
      <w:r w:rsidRPr="002B089B">
        <w:rPr>
          <w:rFonts w:ascii="Montserrat" w:eastAsia="Montserrat" w:hAnsi="Montserrat" w:cs="Montserrat"/>
          <w:color w:val="0070C0"/>
          <w:sz w:val="24"/>
          <w:szCs w:val="24"/>
        </w:rPr>
        <w:t>Contenus</w:t>
      </w:r>
    </w:p>
    <w:p w14:paraId="35060C77" w14:textId="766CDD7C" w:rsidR="008F3253" w:rsidRDefault="008579C1" w:rsidP="009139D7">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 xml:space="preserve">Module 1 – </w:t>
      </w:r>
    </w:p>
    <w:p w14:paraId="1339F8F0" w14:textId="77777777" w:rsidR="00F95A75" w:rsidRDefault="00F95A75" w:rsidP="009139D7">
      <w:pPr>
        <w:shd w:val="clear" w:color="auto" w:fill="E7E6E6"/>
        <w:spacing w:after="0"/>
        <w:jc w:val="both"/>
        <w:rPr>
          <w:rFonts w:ascii="Montserrat" w:eastAsia="Montserrat" w:hAnsi="Montserrat" w:cs="Montserrat"/>
          <w:b/>
          <w:sz w:val="20"/>
          <w:szCs w:val="20"/>
        </w:rPr>
      </w:pPr>
    </w:p>
    <w:p w14:paraId="2ED35D2A" w14:textId="77777777" w:rsidR="00D17278" w:rsidRDefault="00D32D81" w:rsidP="009139D7">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 xml:space="preserve">Analyse des besoins- Libération de la parole </w:t>
      </w:r>
    </w:p>
    <w:p w14:paraId="7ECCE866" w14:textId="4F8654CD" w:rsidR="005560E4" w:rsidRPr="00D17278" w:rsidRDefault="00E42B2F" w:rsidP="009139D7">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Les différentes situations de danger rencontrées par les bénéficiaires</w:t>
      </w:r>
      <w:r w:rsidR="00D17278">
        <w:rPr>
          <w:rFonts w:ascii="Montserrat" w:eastAsia="Montserrat" w:hAnsi="Montserrat" w:cs="Montserrat"/>
          <w:b/>
          <w:sz w:val="20"/>
          <w:szCs w:val="20"/>
        </w:rPr>
        <w:t xml:space="preserve"> </w:t>
      </w:r>
    </w:p>
    <w:p w14:paraId="068D1971" w14:textId="17B38995" w:rsidR="005560E4" w:rsidRDefault="00615879" w:rsidP="009139D7">
      <w:pPr>
        <w:shd w:val="clear" w:color="auto" w:fill="E7E6E6"/>
        <w:spacing w:after="0"/>
        <w:jc w:val="both"/>
        <w:rPr>
          <w:rFonts w:ascii="Montserrat" w:eastAsia="Montserrat" w:hAnsi="Montserrat" w:cs="Montserrat"/>
          <w:sz w:val="20"/>
          <w:szCs w:val="20"/>
        </w:rPr>
      </w:pPr>
      <w:r>
        <w:rPr>
          <w:rFonts w:ascii="Montserrat" w:eastAsia="Montserrat" w:hAnsi="Montserrat" w:cs="Montserrat"/>
          <w:sz w:val="20"/>
          <w:szCs w:val="20"/>
        </w:rPr>
        <w:t xml:space="preserve">Identifier et </w:t>
      </w:r>
      <w:r w:rsidR="005C0F40">
        <w:rPr>
          <w:rFonts w:ascii="Montserrat" w:eastAsia="Montserrat" w:hAnsi="Montserrat" w:cs="Montserrat"/>
          <w:sz w:val="20"/>
          <w:szCs w:val="20"/>
        </w:rPr>
        <w:t>Partage</w:t>
      </w:r>
      <w:r>
        <w:rPr>
          <w:rFonts w:ascii="Montserrat" w:eastAsia="Montserrat" w:hAnsi="Montserrat" w:cs="Montserrat"/>
          <w:sz w:val="20"/>
          <w:szCs w:val="20"/>
        </w:rPr>
        <w:t xml:space="preserve">r les </w:t>
      </w:r>
      <w:r w:rsidR="005C0F40">
        <w:rPr>
          <w:rFonts w:ascii="Montserrat" w:eastAsia="Montserrat" w:hAnsi="Montserrat" w:cs="Montserrat"/>
          <w:sz w:val="20"/>
          <w:szCs w:val="20"/>
        </w:rPr>
        <w:t>expériences sur des relations délicates subies en tant que professionnels de l’accompagnement : les réactions, les difficultés rencontrées, les risques, la protection, les limites</w:t>
      </w:r>
    </w:p>
    <w:p w14:paraId="40936219" w14:textId="39DE2F31" w:rsidR="005C0F40" w:rsidRDefault="005C0F40" w:rsidP="009139D7">
      <w:pPr>
        <w:shd w:val="clear" w:color="auto" w:fill="E7E6E6"/>
        <w:spacing w:after="0"/>
        <w:jc w:val="both"/>
        <w:rPr>
          <w:rFonts w:ascii="Montserrat" w:eastAsia="Montserrat" w:hAnsi="Montserrat" w:cs="Montserrat"/>
          <w:sz w:val="20"/>
          <w:szCs w:val="20"/>
        </w:rPr>
      </w:pPr>
      <w:r>
        <w:rPr>
          <w:rFonts w:ascii="Montserrat" w:eastAsia="Montserrat" w:hAnsi="Montserrat" w:cs="Montserrat"/>
          <w:sz w:val="20"/>
          <w:szCs w:val="20"/>
        </w:rPr>
        <w:t xml:space="preserve">Repérer les disfonctionnements, les effets sur les personnes, </w:t>
      </w:r>
      <w:r w:rsidR="00D17278">
        <w:rPr>
          <w:rFonts w:ascii="Montserrat" w:eastAsia="Montserrat" w:hAnsi="Montserrat" w:cs="Montserrat"/>
          <w:sz w:val="20"/>
          <w:szCs w:val="20"/>
        </w:rPr>
        <w:t>Contrôler et accueillir son niveau de stress, en reconnaître les sources et les effets et savoir contrôler le niveau.</w:t>
      </w:r>
    </w:p>
    <w:p w14:paraId="5B9AD58B" w14:textId="77777777" w:rsidR="00F95A75" w:rsidRDefault="00F95A75" w:rsidP="009139D7">
      <w:pPr>
        <w:shd w:val="clear" w:color="auto" w:fill="E7E6E6"/>
        <w:spacing w:after="0"/>
        <w:jc w:val="both"/>
        <w:rPr>
          <w:rFonts w:ascii="Montserrat" w:eastAsia="Montserrat" w:hAnsi="Montserrat" w:cs="Montserrat"/>
          <w:sz w:val="20"/>
          <w:szCs w:val="20"/>
        </w:rPr>
      </w:pPr>
    </w:p>
    <w:p w14:paraId="1CA83ECA" w14:textId="77777777" w:rsidR="00F95A75" w:rsidRDefault="00F95A75" w:rsidP="00F95A75">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 xml:space="preserve">Introduction théorique </w:t>
      </w:r>
    </w:p>
    <w:p w14:paraId="7D7D981B" w14:textId="77777777" w:rsidR="00F95A75" w:rsidRDefault="00F95A75" w:rsidP="00F95A75">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Le cadre légal de la légitime défense</w:t>
      </w:r>
    </w:p>
    <w:p w14:paraId="56414403" w14:textId="77777777" w:rsidR="00F95A75" w:rsidRPr="00F95A75" w:rsidRDefault="00F95A75" w:rsidP="00F95A75">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Quand intervenir et pourquoi (analyse de la menace) ? Comment intervenir ?</w:t>
      </w:r>
      <w:r>
        <w:rPr>
          <w:rFonts w:ascii="Montserrat" w:eastAsia="Montserrat" w:hAnsi="Montserrat" w:cs="Montserrat"/>
          <w:sz w:val="20"/>
          <w:szCs w:val="20"/>
        </w:rPr>
        <w:br/>
      </w:r>
    </w:p>
    <w:p w14:paraId="21A045F3" w14:textId="77777777" w:rsidR="00F95A75" w:rsidRDefault="00F95A75" w:rsidP="009139D7">
      <w:pPr>
        <w:shd w:val="clear" w:color="auto" w:fill="E7E6E6"/>
        <w:spacing w:after="0"/>
        <w:jc w:val="both"/>
        <w:rPr>
          <w:rFonts w:ascii="Montserrat" w:eastAsia="Montserrat" w:hAnsi="Montserrat" w:cs="Montserrat"/>
          <w:sz w:val="20"/>
          <w:szCs w:val="20"/>
        </w:rPr>
      </w:pPr>
    </w:p>
    <w:p w14:paraId="7A15172D" w14:textId="162723E5" w:rsidR="00D17278" w:rsidRDefault="00D17278" w:rsidP="00D17278">
      <w:pPr>
        <w:shd w:val="clear" w:color="auto" w:fill="E7E6E6"/>
        <w:spacing w:after="0"/>
        <w:jc w:val="both"/>
        <w:rPr>
          <w:rFonts w:ascii="Montserrat" w:eastAsia="Montserrat" w:hAnsi="Montserrat" w:cs="Montserrat"/>
          <w:b/>
          <w:sz w:val="20"/>
          <w:szCs w:val="20"/>
        </w:rPr>
      </w:pPr>
      <w:r>
        <w:rPr>
          <w:rFonts w:ascii="Montserrat" w:eastAsia="Montserrat" w:hAnsi="Montserrat" w:cs="Montserrat"/>
          <w:b/>
          <w:sz w:val="20"/>
          <w:szCs w:val="20"/>
        </w:rPr>
        <w:t>Quels comportements adoptent-ils actuellement dans la gestion de ces situations ?</w:t>
      </w:r>
    </w:p>
    <w:p w14:paraId="7698B61F" w14:textId="637006DB" w:rsidR="00D17278" w:rsidRDefault="00D17278" w:rsidP="00D17278">
      <w:pPr>
        <w:shd w:val="clear" w:color="auto" w:fill="E7E6E6"/>
        <w:spacing w:after="0"/>
        <w:jc w:val="both"/>
        <w:rPr>
          <w:rFonts w:ascii="Montserrat" w:eastAsia="Montserrat" w:hAnsi="Montserrat" w:cs="Montserrat"/>
          <w:bCs/>
          <w:sz w:val="20"/>
          <w:szCs w:val="20"/>
        </w:rPr>
      </w:pPr>
      <w:r>
        <w:rPr>
          <w:rFonts w:ascii="Montserrat" w:eastAsia="Montserrat" w:hAnsi="Montserrat" w:cs="Montserrat"/>
          <w:bCs/>
          <w:sz w:val="20"/>
          <w:szCs w:val="20"/>
        </w:rPr>
        <w:t>Permettre aux bénéficiaires de faire connaissance et de s’exprimer sur leur vécu et attentes, favoriser l’échange dans un climat de confiance</w:t>
      </w:r>
    </w:p>
    <w:p w14:paraId="74EF191C" w14:textId="1C27717D" w:rsidR="00D17278" w:rsidRDefault="00D17278" w:rsidP="009139D7">
      <w:pPr>
        <w:shd w:val="clear" w:color="auto" w:fill="E7E6E6"/>
        <w:spacing w:after="0"/>
        <w:jc w:val="both"/>
        <w:rPr>
          <w:rFonts w:ascii="Montserrat" w:eastAsia="Montserrat" w:hAnsi="Montserrat" w:cs="Montserrat"/>
          <w:bCs/>
          <w:sz w:val="20"/>
          <w:szCs w:val="20"/>
        </w:rPr>
      </w:pPr>
      <w:r>
        <w:rPr>
          <w:rFonts w:ascii="Montserrat" w:eastAsia="Montserrat" w:hAnsi="Montserrat" w:cs="Montserrat"/>
          <w:bCs/>
          <w:sz w:val="20"/>
          <w:szCs w:val="20"/>
        </w:rPr>
        <w:t xml:space="preserve">Mettre en évidence les difficultés de communication (mal </w:t>
      </w:r>
      <w:proofErr w:type="spellStart"/>
      <w:r>
        <w:rPr>
          <w:rFonts w:ascii="Montserrat" w:eastAsia="Montserrat" w:hAnsi="Montserrat" w:cs="Montserrat"/>
          <w:bCs/>
          <w:sz w:val="20"/>
          <w:szCs w:val="20"/>
        </w:rPr>
        <w:t>écouté+mal</w:t>
      </w:r>
      <w:proofErr w:type="spellEnd"/>
      <w:r>
        <w:rPr>
          <w:rFonts w:ascii="Montserrat" w:eastAsia="Montserrat" w:hAnsi="Montserrat" w:cs="Montserrat"/>
          <w:bCs/>
          <w:sz w:val="20"/>
          <w:szCs w:val="20"/>
        </w:rPr>
        <w:t xml:space="preserve"> exprimé = malentendus)</w:t>
      </w:r>
    </w:p>
    <w:p w14:paraId="27F68947" w14:textId="77777777" w:rsidR="00F95A75" w:rsidRPr="00F95A75" w:rsidRDefault="00F95A75" w:rsidP="009139D7">
      <w:pPr>
        <w:shd w:val="clear" w:color="auto" w:fill="E7E6E6"/>
        <w:spacing w:after="0"/>
        <w:jc w:val="both"/>
        <w:rPr>
          <w:rFonts w:ascii="Montserrat" w:eastAsia="Montserrat" w:hAnsi="Montserrat" w:cs="Montserrat"/>
          <w:bCs/>
          <w:sz w:val="20"/>
          <w:szCs w:val="20"/>
        </w:rPr>
      </w:pPr>
    </w:p>
    <w:p w14:paraId="453E83AC" w14:textId="19CDDDE3" w:rsidR="00C9233E" w:rsidRDefault="00C9233E" w:rsidP="009139D7">
      <w:pPr>
        <w:shd w:val="clear" w:color="auto" w:fill="E7E6E6"/>
        <w:spacing w:after="0"/>
        <w:jc w:val="both"/>
        <w:rPr>
          <w:rFonts w:ascii="Montserrat" w:eastAsia="Montserrat" w:hAnsi="Montserrat" w:cs="Montserrat"/>
          <w:b/>
          <w:bCs/>
          <w:sz w:val="20"/>
          <w:szCs w:val="20"/>
        </w:rPr>
      </w:pPr>
      <w:r w:rsidRPr="00C9233E">
        <w:rPr>
          <w:rFonts w:ascii="Montserrat" w:eastAsia="Montserrat" w:hAnsi="Montserrat" w:cs="Montserrat"/>
          <w:b/>
          <w:bCs/>
          <w:sz w:val="20"/>
          <w:szCs w:val="20"/>
        </w:rPr>
        <w:t xml:space="preserve">Module </w:t>
      </w:r>
      <w:r w:rsidR="00F95A75">
        <w:rPr>
          <w:rFonts w:ascii="Montserrat" w:eastAsia="Montserrat" w:hAnsi="Montserrat" w:cs="Montserrat"/>
          <w:b/>
          <w:bCs/>
          <w:sz w:val="20"/>
          <w:szCs w:val="20"/>
        </w:rPr>
        <w:t>2</w:t>
      </w:r>
      <w:r w:rsidRPr="00C9233E">
        <w:rPr>
          <w:rFonts w:ascii="Montserrat" w:eastAsia="Montserrat" w:hAnsi="Montserrat" w:cs="Montserrat"/>
          <w:b/>
          <w:bCs/>
          <w:sz w:val="20"/>
          <w:szCs w:val="20"/>
        </w:rPr>
        <w:t xml:space="preserve">-jour </w:t>
      </w:r>
      <w:r w:rsidR="00F95A75">
        <w:rPr>
          <w:rFonts w:ascii="Montserrat" w:eastAsia="Montserrat" w:hAnsi="Montserrat" w:cs="Montserrat"/>
          <w:b/>
          <w:bCs/>
          <w:sz w:val="20"/>
          <w:szCs w:val="20"/>
        </w:rPr>
        <w:t>1</w:t>
      </w:r>
      <w:r w:rsidR="00D17278">
        <w:rPr>
          <w:rFonts w:ascii="Montserrat" w:eastAsia="Montserrat" w:hAnsi="Montserrat" w:cs="Montserrat"/>
          <w:b/>
          <w:bCs/>
          <w:sz w:val="20"/>
          <w:szCs w:val="20"/>
        </w:rPr>
        <w:t xml:space="preserve"> Conduite à adopter en cas d’agression physique </w:t>
      </w:r>
    </w:p>
    <w:p w14:paraId="0F969631" w14:textId="51FD88F2" w:rsidR="00D85A9F" w:rsidRDefault="00D85A9F" w:rsidP="009139D7">
      <w:pPr>
        <w:shd w:val="clear" w:color="auto" w:fill="E7E6E6"/>
        <w:spacing w:after="0"/>
        <w:jc w:val="both"/>
        <w:rPr>
          <w:rFonts w:ascii="Montserrat" w:eastAsia="Montserrat" w:hAnsi="Montserrat" w:cs="Montserrat"/>
          <w:sz w:val="20"/>
          <w:szCs w:val="20"/>
        </w:rPr>
      </w:pPr>
      <w:r>
        <w:rPr>
          <w:rFonts w:ascii="Montserrat" w:eastAsia="Montserrat" w:hAnsi="Montserrat" w:cs="Montserrat"/>
          <w:sz w:val="20"/>
          <w:szCs w:val="20"/>
        </w:rPr>
        <w:t>Se dégager des différentes saisies et types d’étranglement</w:t>
      </w:r>
    </w:p>
    <w:p w14:paraId="067B94BE" w14:textId="0636DE97" w:rsidR="00D85A9F" w:rsidRDefault="00D85A9F" w:rsidP="009139D7">
      <w:pPr>
        <w:shd w:val="clear" w:color="auto" w:fill="E7E6E6"/>
        <w:spacing w:after="0"/>
        <w:jc w:val="both"/>
        <w:rPr>
          <w:rFonts w:ascii="Montserrat" w:eastAsia="Montserrat" w:hAnsi="Montserrat" w:cs="Montserrat"/>
          <w:sz w:val="20"/>
          <w:szCs w:val="20"/>
        </w:rPr>
      </w:pPr>
      <w:r>
        <w:rPr>
          <w:rFonts w:ascii="Montserrat" w:eastAsia="Montserrat" w:hAnsi="Montserrat" w:cs="Montserrat"/>
          <w:sz w:val="20"/>
          <w:szCs w:val="20"/>
        </w:rPr>
        <w:t>Conduite à tenir face à un individu armé (arme blanche, arme à feu)</w:t>
      </w:r>
    </w:p>
    <w:p w14:paraId="0205F085" w14:textId="6CE79D16" w:rsidR="00D85A9F" w:rsidRDefault="00D85A9F" w:rsidP="009139D7">
      <w:pPr>
        <w:shd w:val="clear" w:color="auto" w:fill="E7E6E6"/>
        <w:spacing w:after="0"/>
        <w:jc w:val="both"/>
        <w:rPr>
          <w:rFonts w:ascii="Montserrat" w:eastAsia="Montserrat" w:hAnsi="Montserrat" w:cs="Montserrat"/>
          <w:sz w:val="20"/>
          <w:szCs w:val="20"/>
        </w:rPr>
      </w:pPr>
      <w:r>
        <w:rPr>
          <w:rFonts w:ascii="Montserrat" w:eastAsia="Montserrat" w:hAnsi="Montserrat" w:cs="Montserrat"/>
          <w:sz w:val="20"/>
          <w:szCs w:val="20"/>
        </w:rPr>
        <w:t>Comment intervenir quand un collègue est agressé ?</w:t>
      </w:r>
    </w:p>
    <w:p w14:paraId="0C823787" w14:textId="2B9F6F07" w:rsidR="00D85A9F" w:rsidRDefault="00D85A9F" w:rsidP="009139D7">
      <w:pPr>
        <w:shd w:val="clear" w:color="auto" w:fill="E7E6E6"/>
        <w:spacing w:after="0"/>
        <w:jc w:val="both"/>
        <w:rPr>
          <w:rFonts w:ascii="Montserrat" w:eastAsia="Montserrat" w:hAnsi="Montserrat" w:cs="Montserrat"/>
          <w:sz w:val="20"/>
          <w:szCs w:val="20"/>
        </w:rPr>
      </w:pPr>
      <w:r>
        <w:rPr>
          <w:rFonts w:ascii="Montserrat" w:eastAsia="Montserrat" w:hAnsi="Montserrat" w:cs="Montserrat"/>
          <w:sz w:val="20"/>
          <w:szCs w:val="20"/>
        </w:rPr>
        <w:t>Utilisation des personnes « ressources » en cas de besoin</w:t>
      </w:r>
    </w:p>
    <w:p w14:paraId="1E7338C9" w14:textId="4556374F" w:rsidR="00D85A9F" w:rsidRPr="00D85A9F" w:rsidRDefault="00D85A9F" w:rsidP="009139D7">
      <w:pPr>
        <w:shd w:val="clear" w:color="auto" w:fill="E7E6E6"/>
        <w:spacing w:after="0"/>
        <w:jc w:val="both"/>
        <w:rPr>
          <w:rFonts w:ascii="Montserrat" w:eastAsia="Montserrat" w:hAnsi="Montserrat" w:cs="Montserrat"/>
          <w:b/>
          <w:bCs/>
          <w:sz w:val="20"/>
          <w:szCs w:val="20"/>
        </w:rPr>
      </w:pPr>
    </w:p>
    <w:p w14:paraId="1794A5B2" w14:textId="0CB188A1" w:rsidR="00D85A9F" w:rsidRPr="00D85A9F" w:rsidRDefault="00D85A9F" w:rsidP="009139D7">
      <w:pPr>
        <w:shd w:val="clear" w:color="auto" w:fill="E7E6E6"/>
        <w:spacing w:after="0"/>
        <w:jc w:val="both"/>
        <w:rPr>
          <w:rFonts w:ascii="Montserrat" w:eastAsia="Montserrat" w:hAnsi="Montserrat" w:cs="Montserrat"/>
          <w:b/>
          <w:bCs/>
          <w:sz w:val="20"/>
          <w:szCs w:val="20"/>
        </w:rPr>
      </w:pPr>
      <w:r w:rsidRPr="00D85A9F">
        <w:rPr>
          <w:rFonts w:ascii="Montserrat" w:eastAsia="Montserrat" w:hAnsi="Montserrat" w:cs="Montserrat"/>
          <w:b/>
          <w:bCs/>
          <w:sz w:val="20"/>
          <w:szCs w:val="20"/>
        </w:rPr>
        <w:t xml:space="preserve">Module </w:t>
      </w:r>
      <w:r w:rsidR="00F95A75">
        <w:rPr>
          <w:rFonts w:ascii="Montserrat" w:eastAsia="Montserrat" w:hAnsi="Montserrat" w:cs="Montserrat"/>
          <w:b/>
          <w:bCs/>
          <w:sz w:val="20"/>
          <w:szCs w:val="20"/>
        </w:rPr>
        <w:t>3</w:t>
      </w:r>
      <w:r w:rsidRPr="00D85A9F">
        <w:rPr>
          <w:rFonts w:ascii="Montserrat" w:eastAsia="Montserrat" w:hAnsi="Montserrat" w:cs="Montserrat"/>
          <w:b/>
          <w:bCs/>
          <w:sz w:val="20"/>
          <w:szCs w:val="20"/>
        </w:rPr>
        <w:t xml:space="preserve">- jour </w:t>
      </w:r>
      <w:r w:rsidR="00F95A75">
        <w:rPr>
          <w:rFonts w:ascii="Montserrat" w:eastAsia="Montserrat" w:hAnsi="Montserrat" w:cs="Montserrat"/>
          <w:b/>
          <w:bCs/>
          <w:sz w:val="20"/>
          <w:szCs w:val="20"/>
        </w:rPr>
        <w:t>1</w:t>
      </w:r>
      <w:r w:rsidRPr="00D85A9F">
        <w:rPr>
          <w:rFonts w:ascii="Montserrat" w:eastAsia="Montserrat" w:hAnsi="Montserrat" w:cs="Montserrat"/>
          <w:b/>
          <w:bCs/>
          <w:sz w:val="20"/>
          <w:szCs w:val="20"/>
        </w:rPr>
        <w:t xml:space="preserve"> Cas pratique et quizz de fin de formation </w:t>
      </w:r>
    </w:p>
    <w:p w14:paraId="260810C4" w14:textId="5F7AEB44" w:rsidR="002B089B" w:rsidRPr="00D85A9F" w:rsidRDefault="00615879" w:rsidP="00D85A9F">
      <w:pPr>
        <w:spacing w:after="120"/>
        <w:jc w:val="both"/>
        <w:rPr>
          <w:rFonts w:ascii="Montserrat" w:eastAsia="Montserrat" w:hAnsi="Montserrat" w:cs="Montserrat"/>
          <w:sz w:val="20"/>
          <w:szCs w:val="20"/>
        </w:rPr>
      </w:pPr>
      <w:r w:rsidRPr="00615879">
        <w:rPr>
          <w:rFonts w:ascii="Montserrat" w:eastAsia="Montserrat" w:hAnsi="Montserrat" w:cs="Montserrat"/>
          <w:sz w:val="20"/>
          <w:szCs w:val="20"/>
        </w:rPr>
        <w:t xml:space="preserve"> </w:t>
      </w:r>
    </w:p>
    <w:p w14:paraId="4F37AF68" w14:textId="09CB0A58" w:rsidR="008F3253" w:rsidRPr="002B089B" w:rsidRDefault="008579C1" w:rsidP="009139D7">
      <w:pPr>
        <w:pBdr>
          <w:top w:val="none" w:sz="0" w:space="0" w:color="000000"/>
          <w:left w:val="none" w:sz="0" w:space="0" w:color="000000"/>
          <w:bottom w:val="none" w:sz="0" w:space="0" w:color="000000"/>
          <w:right w:val="none" w:sz="0" w:space="0" w:color="000000"/>
          <w:between w:val="nil"/>
        </w:pBdr>
        <w:shd w:val="clear" w:color="auto" w:fill="E7E6E6"/>
        <w:spacing w:after="120"/>
        <w:jc w:val="both"/>
        <w:rPr>
          <w:rFonts w:ascii="Montserrat" w:eastAsia="Montserrat" w:hAnsi="Montserrat" w:cs="Montserrat"/>
          <w:bCs/>
          <w:color w:val="0070C0"/>
          <w:sz w:val="20"/>
          <w:szCs w:val="20"/>
        </w:rPr>
      </w:pPr>
      <w:r w:rsidRPr="002B089B">
        <w:rPr>
          <w:rFonts w:ascii="Montserrat" w:eastAsia="Montserrat" w:hAnsi="Montserrat" w:cs="Montserrat"/>
          <w:bCs/>
          <w:color w:val="0070C0"/>
          <w:sz w:val="24"/>
          <w:szCs w:val="24"/>
        </w:rPr>
        <w:t>Modalités d’organisation</w:t>
      </w:r>
    </w:p>
    <w:p w14:paraId="265108FE" w14:textId="77777777" w:rsidR="008F3253" w:rsidRDefault="008579C1"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noProof/>
        </w:rPr>
        <w:drawing>
          <wp:anchor distT="0" distB="0" distL="114300" distR="114300" simplePos="0" relativeHeight="251665408" behindDoc="0" locked="0" layoutInCell="1" hidden="0" allowOverlap="1" wp14:anchorId="66238CD0" wp14:editId="50549BEB">
            <wp:simplePos x="0" y="0"/>
            <wp:positionH relativeFrom="column">
              <wp:posOffset>1</wp:posOffset>
            </wp:positionH>
            <wp:positionV relativeFrom="paragraph">
              <wp:posOffset>183515</wp:posOffset>
            </wp:positionV>
            <wp:extent cx="254635" cy="254635"/>
            <wp:effectExtent l="0" t="0" r="0" b="0"/>
            <wp:wrapSquare wrapText="bothSides" distT="0" distB="0" distL="114300" distR="114300"/>
            <wp:docPr id="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0DD2B472" w14:textId="1F2A221A" w:rsidR="008F3253" w:rsidRDefault="008579C1" w:rsidP="009139D7">
      <w:pPr>
        <w:pBdr>
          <w:top w:val="nil"/>
          <w:left w:val="nil"/>
          <w:bottom w:val="nil"/>
          <w:right w:val="nil"/>
          <w:between w:val="nil"/>
        </w:pBdr>
        <w:spacing w:before="15" w:after="30" w:line="240" w:lineRule="auto"/>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 xml:space="preserve">Modalités et </w:t>
      </w:r>
      <w:r w:rsidR="003E2A8F">
        <w:rPr>
          <w:rFonts w:ascii="Montserrat" w:eastAsia="Montserrat" w:hAnsi="Montserrat" w:cs="Montserrat"/>
          <w:b/>
          <w:color w:val="000000"/>
          <w:sz w:val="20"/>
          <w:szCs w:val="20"/>
        </w:rPr>
        <w:t>d</w:t>
      </w:r>
      <w:r>
        <w:rPr>
          <w:rFonts w:ascii="Montserrat" w:eastAsia="Montserrat" w:hAnsi="Montserrat" w:cs="Montserrat"/>
          <w:b/>
          <w:color w:val="000000"/>
          <w:sz w:val="20"/>
          <w:szCs w:val="20"/>
        </w:rPr>
        <w:t>élai</w:t>
      </w:r>
      <w:r w:rsidR="00564D03">
        <w:rPr>
          <w:rFonts w:ascii="Montserrat" w:eastAsia="Montserrat" w:hAnsi="Montserrat" w:cs="Montserrat"/>
          <w:b/>
          <w:color w:val="000000"/>
          <w:sz w:val="20"/>
          <w:szCs w:val="20"/>
        </w:rPr>
        <w:t>s</w:t>
      </w:r>
      <w:r>
        <w:rPr>
          <w:rFonts w:ascii="Montserrat" w:eastAsia="Montserrat" w:hAnsi="Montserrat" w:cs="Montserrat"/>
          <w:b/>
          <w:color w:val="000000"/>
          <w:sz w:val="20"/>
          <w:szCs w:val="20"/>
        </w:rPr>
        <w:t xml:space="preserve"> d’accès </w:t>
      </w:r>
    </w:p>
    <w:p w14:paraId="6761276B" w14:textId="77777777" w:rsidR="008F3253" w:rsidRDefault="008F3253" w:rsidP="009139D7">
      <w:pPr>
        <w:pBdr>
          <w:top w:val="nil"/>
          <w:left w:val="nil"/>
          <w:bottom w:val="nil"/>
          <w:right w:val="nil"/>
          <w:between w:val="nil"/>
        </w:pBdr>
        <w:spacing w:before="15" w:after="30" w:line="240" w:lineRule="auto"/>
        <w:jc w:val="both"/>
        <w:rPr>
          <w:rFonts w:ascii="Montserrat" w:eastAsia="Montserrat" w:hAnsi="Montserrat" w:cs="Montserrat"/>
          <w:b/>
          <w:color w:val="000000"/>
          <w:sz w:val="20"/>
          <w:szCs w:val="20"/>
        </w:rPr>
      </w:pPr>
    </w:p>
    <w:p w14:paraId="153221F2" w14:textId="3963FDC4" w:rsidR="008F3253" w:rsidRDefault="00D85A9F" w:rsidP="009139D7">
      <w:pPr>
        <w:pBdr>
          <w:top w:val="nil"/>
          <w:left w:val="nil"/>
          <w:bottom w:val="nil"/>
          <w:right w:val="nil"/>
          <w:between w:val="nil"/>
        </w:pBdr>
        <w:spacing w:before="15" w:after="30" w:line="240" w:lineRule="auto"/>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Inscription auprès du service RH.</w:t>
      </w:r>
    </w:p>
    <w:p w14:paraId="5662A9C7" w14:textId="4596D80C" w:rsidR="005D0BB7" w:rsidRPr="002B089B" w:rsidRDefault="003444E1" w:rsidP="009139D7">
      <w:pPr>
        <w:pBdr>
          <w:top w:val="nil"/>
          <w:left w:val="nil"/>
          <w:bottom w:val="nil"/>
          <w:right w:val="nil"/>
          <w:between w:val="nil"/>
        </w:pBdr>
        <w:spacing w:before="15" w:after="3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 xml:space="preserve">Un entretien préalable par téléphone permettra </w:t>
      </w:r>
      <w:r w:rsidR="000D3488">
        <w:rPr>
          <w:rFonts w:ascii="Montserrat" w:eastAsia="Montserrat" w:hAnsi="Montserrat" w:cs="Montserrat"/>
          <w:i/>
          <w:iCs/>
          <w:color w:val="000000"/>
          <w:sz w:val="20"/>
          <w:szCs w:val="20"/>
        </w:rPr>
        <w:t xml:space="preserve">à la référente RH </w:t>
      </w:r>
      <w:r w:rsidRPr="002B089B">
        <w:rPr>
          <w:rFonts w:ascii="Montserrat" w:eastAsia="Montserrat" w:hAnsi="Montserrat" w:cs="Montserrat"/>
          <w:i/>
          <w:iCs/>
          <w:color w:val="000000"/>
          <w:sz w:val="20"/>
          <w:szCs w:val="20"/>
        </w:rPr>
        <w:t>de vérifier les prérequis et d’échanger avec le participant sur son projet.</w:t>
      </w:r>
    </w:p>
    <w:p w14:paraId="2A5C46E7" w14:textId="77777777" w:rsidR="008F3253" w:rsidRDefault="008579C1" w:rsidP="009139D7">
      <w:pPr>
        <w:pBdr>
          <w:top w:val="nil"/>
          <w:left w:val="nil"/>
          <w:bottom w:val="nil"/>
          <w:right w:val="nil"/>
          <w:between w:val="nil"/>
        </w:pBdr>
        <w:spacing w:before="15" w:after="30" w:line="240" w:lineRule="auto"/>
        <w:jc w:val="both"/>
        <w:rPr>
          <w:rFonts w:ascii="Montserrat" w:eastAsia="Montserrat" w:hAnsi="Montserrat" w:cs="Montserrat"/>
          <w:color w:val="000000"/>
          <w:sz w:val="20"/>
          <w:szCs w:val="20"/>
        </w:rPr>
      </w:pPr>
      <w:r>
        <w:rPr>
          <w:noProof/>
        </w:rPr>
        <w:drawing>
          <wp:anchor distT="0" distB="0" distL="114300" distR="114300" simplePos="0" relativeHeight="251666432" behindDoc="0" locked="0" layoutInCell="1" hidden="0" allowOverlap="1" wp14:anchorId="6BFF65D5" wp14:editId="58EE61C8">
            <wp:simplePos x="0" y="0"/>
            <wp:positionH relativeFrom="column">
              <wp:posOffset>1</wp:posOffset>
            </wp:positionH>
            <wp:positionV relativeFrom="paragraph">
              <wp:posOffset>116840</wp:posOffset>
            </wp:positionV>
            <wp:extent cx="254000" cy="254000"/>
            <wp:effectExtent l="0" t="0" r="0" b="0"/>
            <wp:wrapSquare wrapText="bothSides" distT="0" distB="0" distL="114300" distR="114300"/>
            <wp:docPr id="5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duotone>
                        <a:schemeClr val="accent5">
                          <a:shade val="45000"/>
                          <a:satMod val="135000"/>
                        </a:schemeClr>
                        <a:prstClr val="white"/>
                      </a:duotone>
                    </a:blip>
                    <a:srcRect/>
                    <a:stretch>
                      <a:fillRect/>
                    </a:stretch>
                  </pic:blipFill>
                  <pic:spPr>
                    <a:xfrm>
                      <a:off x="0" y="0"/>
                      <a:ext cx="254000" cy="254000"/>
                    </a:xfrm>
                    <a:prstGeom prst="rect">
                      <a:avLst/>
                    </a:prstGeom>
                    <a:ln/>
                  </pic:spPr>
                </pic:pic>
              </a:graphicData>
            </a:graphic>
          </wp:anchor>
        </w:drawing>
      </w:r>
    </w:p>
    <w:p w14:paraId="7BE9F306" w14:textId="38F390C3" w:rsidR="00CA7D8D" w:rsidRPr="000D3488" w:rsidRDefault="00C12372" w:rsidP="000D3488">
      <w:pPr>
        <w:spacing w:after="0" w:line="240" w:lineRule="auto"/>
        <w:jc w:val="both"/>
        <w:rPr>
          <w:rFonts w:ascii="Montserrat" w:eastAsia="Montserrat" w:hAnsi="Montserrat" w:cs="Montserrat"/>
          <w:b/>
          <w:sz w:val="20"/>
          <w:szCs w:val="20"/>
        </w:rPr>
      </w:pPr>
      <w:r>
        <w:rPr>
          <w:rFonts w:ascii="Montserrat" w:eastAsia="Montserrat" w:hAnsi="Montserrat" w:cs="Montserrat"/>
          <w:b/>
          <w:sz w:val="20"/>
          <w:szCs w:val="20"/>
        </w:rPr>
        <w:t>Méthodes mobilisées</w:t>
      </w:r>
      <w:r w:rsidR="003D5A77">
        <w:rPr>
          <w:rFonts w:ascii="Montserrat" w:eastAsia="Montserrat" w:hAnsi="Montserrat" w:cs="Montserrat"/>
          <w:b/>
          <w:sz w:val="20"/>
          <w:szCs w:val="20"/>
        </w:rPr>
        <w:t xml:space="preserve"> </w:t>
      </w:r>
    </w:p>
    <w:p w14:paraId="2FC3E636" w14:textId="096371AC" w:rsidR="003444E1" w:rsidRDefault="003444E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p>
    <w:p w14:paraId="470C94F9" w14:textId="78405A1E" w:rsidR="003444E1" w:rsidRDefault="003444E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EN PRESENTIEL</w:t>
      </w:r>
    </w:p>
    <w:p w14:paraId="57CE23FD" w14:textId="0A548CDC" w:rsidR="003444E1" w:rsidRDefault="003444E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Apport de connaissances théoriques et pratiques</w:t>
      </w:r>
    </w:p>
    <w:p w14:paraId="68AC7770" w14:textId="75197A22" w:rsidR="00D85A9F" w:rsidRDefault="00D85A9F"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Enseignement interactif sur la base de situations vécues</w:t>
      </w:r>
    </w:p>
    <w:p w14:paraId="43B39A03" w14:textId="6D6F5FE9" w:rsidR="003444E1" w:rsidRDefault="003444E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Jeux de rôle</w:t>
      </w:r>
      <w:r w:rsidR="005C0F40">
        <w:rPr>
          <w:rFonts w:ascii="Montserrat" w:eastAsia="Montserrat" w:hAnsi="Montserrat" w:cs="Montserrat"/>
          <w:i/>
          <w:iCs/>
          <w:color w:val="000000"/>
          <w:sz w:val="20"/>
          <w:szCs w:val="20"/>
        </w:rPr>
        <w:t xml:space="preserve"> </w:t>
      </w:r>
      <w:r>
        <w:rPr>
          <w:rFonts w:ascii="Montserrat" w:eastAsia="Montserrat" w:hAnsi="Montserrat" w:cs="Montserrat"/>
          <w:i/>
          <w:iCs/>
          <w:color w:val="000000"/>
          <w:sz w:val="20"/>
          <w:szCs w:val="20"/>
        </w:rPr>
        <w:t>situationnel</w:t>
      </w:r>
    </w:p>
    <w:p w14:paraId="64BF6DB2" w14:textId="4ADC1088" w:rsidR="00D85A9F" w:rsidRDefault="00D85A9F"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Pr>
          <w:rFonts w:ascii="Montserrat" w:eastAsia="Montserrat" w:hAnsi="Montserrat" w:cs="Montserrat"/>
          <w:i/>
          <w:iCs/>
          <w:color w:val="000000"/>
          <w:sz w:val="20"/>
          <w:szCs w:val="20"/>
        </w:rPr>
        <w:t>Mise en situation réaliste à partir du quotidien des participants</w:t>
      </w:r>
    </w:p>
    <w:p w14:paraId="019CF08C" w14:textId="3EA2E5BE" w:rsidR="003444E1" w:rsidRPr="002B089B" w:rsidRDefault="003444E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p>
    <w:p w14:paraId="2252DF3D" w14:textId="77777777" w:rsidR="008F3253" w:rsidRDefault="008F3253" w:rsidP="009139D7">
      <w:pPr>
        <w:spacing w:after="0" w:line="240" w:lineRule="auto"/>
        <w:jc w:val="both"/>
        <w:rPr>
          <w:rFonts w:ascii="Montserrat" w:eastAsia="Montserrat" w:hAnsi="Montserrat" w:cs="Montserrat"/>
          <w:sz w:val="20"/>
          <w:szCs w:val="20"/>
        </w:rPr>
      </w:pPr>
    </w:p>
    <w:p w14:paraId="092EE0F9" w14:textId="139480C9" w:rsidR="009139D7" w:rsidRDefault="008579C1" w:rsidP="009139D7">
      <w:pPr>
        <w:spacing w:after="0" w:line="240" w:lineRule="auto"/>
        <w:jc w:val="both"/>
        <w:rPr>
          <w:rFonts w:ascii="Montserrat" w:eastAsia="Montserrat" w:hAnsi="Montserrat" w:cs="Montserrat"/>
          <w:b/>
          <w:bCs/>
          <w:sz w:val="20"/>
          <w:szCs w:val="20"/>
        </w:rPr>
      </w:pPr>
      <w:r w:rsidRPr="00CA7D8D">
        <w:rPr>
          <w:rFonts w:ascii="Montserrat" w:eastAsia="Montserrat" w:hAnsi="Montserrat" w:cs="Montserrat"/>
          <w:b/>
          <w:bCs/>
          <w:sz w:val="20"/>
          <w:szCs w:val="20"/>
        </w:rPr>
        <w:t>Intervenant</w:t>
      </w:r>
      <w:r w:rsidR="004B3131">
        <w:rPr>
          <w:rFonts w:ascii="Montserrat" w:eastAsia="Montserrat" w:hAnsi="Montserrat" w:cs="Montserrat"/>
          <w:b/>
          <w:bCs/>
          <w:sz w:val="20"/>
          <w:szCs w:val="20"/>
        </w:rPr>
        <w:t>s</w:t>
      </w:r>
      <w:r w:rsidR="00D85A9F">
        <w:rPr>
          <w:rFonts w:ascii="Montserrat" w:eastAsia="Montserrat" w:hAnsi="Montserrat" w:cs="Montserrat"/>
          <w:b/>
          <w:bCs/>
          <w:sz w:val="20"/>
          <w:szCs w:val="20"/>
        </w:rPr>
        <w:t xml:space="preserve"> </w:t>
      </w:r>
    </w:p>
    <w:p w14:paraId="431D5FAF" w14:textId="483CF8A3" w:rsidR="00D85A9F" w:rsidRDefault="00D85A9F" w:rsidP="009139D7">
      <w:pPr>
        <w:spacing w:after="0" w:line="240" w:lineRule="auto"/>
        <w:jc w:val="both"/>
        <w:rPr>
          <w:rFonts w:ascii="Montserrat" w:eastAsia="Montserrat" w:hAnsi="Montserrat" w:cs="Montserrat"/>
          <w:b/>
          <w:bCs/>
          <w:sz w:val="20"/>
          <w:szCs w:val="20"/>
        </w:rPr>
      </w:pPr>
      <w:r>
        <w:rPr>
          <w:rFonts w:ascii="Montserrat" w:eastAsia="Montserrat" w:hAnsi="Montserrat" w:cs="Montserrat"/>
          <w:b/>
          <w:bCs/>
          <w:sz w:val="20"/>
          <w:szCs w:val="20"/>
        </w:rPr>
        <w:t>Formation dirigée par deux professionnels expérimentés et qualifiés</w:t>
      </w:r>
    </w:p>
    <w:p w14:paraId="612D8A8D" w14:textId="2C3B4DE3" w:rsidR="004B3131" w:rsidRDefault="000D3488" w:rsidP="009139D7">
      <w:pPr>
        <w:spacing w:after="0" w:line="240" w:lineRule="auto"/>
        <w:jc w:val="both"/>
        <w:rPr>
          <w:rFonts w:ascii="Montserrat" w:eastAsia="Montserrat" w:hAnsi="Montserrat" w:cs="Montserrat"/>
          <w:b/>
          <w:bCs/>
          <w:sz w:val="20"/>
          <w:szCs w:val="20"/>
        </w:rPr>
      </w:pPr>
      <w:proofErr w:type="spellStart"/>
      <w:r>
        <w:rPr>
          <w:rFonts w:ascii="Montserrat" w:eastAsia="Montserrat" w:hAnsi="Montserrat" w:cs="Montserrat"/>
          <w:b/>
          <w:bCs/>
          <w:sz w:val="20"/>
          <w:szCs w:val="20"/>
        </w:rPr>
        <w:t>Ursulet</w:t>
      </w:r>
      <w:proofErr w:type="spellEnd"/>
      <w:r>
        <w:rPr>
          <w:rFonts w:ascii="Montserrat" w:eastAsia="Montserrat" w:hAnsi="Montserrat" w:cs="Montserrat"/>
          <w:b/>
          <w:bCs/>
          <w:sz w:val="20"/>
          <w:szCs w:val="20"/>
        </w:rPr>
        <w:t xml:space="preserve"> Jean Philippe</w:t>
      </w:r>
      <w:r w:rsidR="00D85A9F">
        <w:rPr>
          <w:rFonts w:ascii="Montserrat" w:eastAsia="Montserrat" w:hAnsi="Montserrat" w:cs="Montserrat"/>
          <w:b/>
          <w:bCs/>
          <w:sz w:val="20"/>
          <w:szCs w:val="20"/>
        </w:rPr>
        <w:t xml:space="preserve"> Instructeur professionnel diplômé certifié de Krav Maga</w:t>
      </w:r>
    </w:p>
    <w:p w14:paraId="76C99189" w14:textId="583ED5FC" w:rsidR="008F3253" w:rsidRPr="009139D7" w:rsidRDefault="009139D7" w:rsidP="009139D7">
      <w:pPr>
        <w:spacing w:after="0" w:line="240" w:lineRule="auto"/>
        <w:jc w:val="both"/>
        <w:rPr>
          <w:rFonts w:ascii="Montserrat" w:eastAsia="Montserrat" w:hAnsi="Montserrat" w:cs="Montserrat"/>
          <w:sz w:val="20"/>
          <w:szCs w:val="20"/>
        </w:rPr>
      </w:pPr>
      <w:r>
        <w:rPr>
          <w:rFonts w:ascii="Montserrat" w:eastAsia="Montserrat" w:hAnsi="Montserrat" w:cs="Montserrat"/>
          <w:b/>
          <w:bCs/>
          <w:sz w:val="20"/>
          <w:szCs w:val="20"/>
        </w:rPr>
        <w:t>Mangatal David</w:t>
      </w:r>
      <w:r w:rsidR="004B3131">
        <w:rPr>
          <w:rFonts w:ascii="Montserrat" w:eastAsia="Montserrat" w:hAnsi="Montserrat" w:cs="Montserrat"/>
          <w:b/>
          <w:bCs/>
          <w:sz w:val="20"/>
          <w:szCs w:val="20"/>
        </w:rPr>
        <w:t xml:space="preserve"> </w:t>
      </w:r>
      <w:r w:rsidR="00D85A9F">
        <w:rPr>
          <w:rFonts w:ascii="Montserrat" w:eastAsia="Montserrat" w:hAnsi="Montserrat" w:cs="Montserrat"/>
          <w:b/>
          <w:bCs/>
          <w:sz w:val="20"/>
          <w:szCs w:val="20"/>
        </w:rPr>
        <w:t>Maître 5</w:t>
      </w:r>
      <w:r w:rsidR="00D85A9F" w:rsidRPr="00D85A9F">
        <w:rPr>
          <w:rFonts w:ascii="Montserrat" w:eastAsia="Montserrat" w:hAnsi="Montserrat" w:cs="Montserrat"/>
          <w:b/>
          <w:bCs/>
          <w:sz w:val="20"/>
          <w:szCs w:val="20"/>
          <w:vertAlign w:val="superscript"/>
        </w:rPr>
        <w:t>ème</w:t>
      </w:r>
      <w:r w:rsidR="00D85A9F">
        <w:rPr>
          <w:rFonts w:ascii="Montserrat" w:eastAsia="Montserrat" w:hAnsi="Montserrat" w:cs="Montserrat"/>
          <w:b/>
          <w:bCs/>
          <w:sz w:val="20"/>
          <w:szCs w:val="20"/>
        </w:rPr>
        <w:t xml:space="preserve"> Dan de Taekwondo</w:t>
      </w:r>
    </w:p>
    <w:p w14:paraId="12297800" w14:textId="77777777" w:rsidR="00C12372" w:rsidRDefault="00C12372"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p>
    <w:p w14:paraId="208F062D" w14:textId="2994E1DC" w:rsidR="00C12372" w:rsidRDefault="003444E1"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 xml:space="preserve">Modalités d’évaluation : </w:t>
      </w:r>
    </w:p>
    <w:p w14:paraId="4FA98086" w14:textId="55CA424C" w:rsidR="003444E1" w:rsidRDefault="003444E1"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 xml:space="preserve">Avant : </w:t>
      </w:r>
      <w:r w:rsidR="008A738A">
        <w:rPr>
          <w:rFonts w:ascii="Montserrat" w:eastAsia="Montserrat" w:hAnsi="Montserrat" w:cs="Montserrat"/>
          <w:b/>
          <w:bCs/>
          <w:color w:val="000000"/>
          <w:sz w:val="20"/>
          <w:szCs w:val="20"/>
        </w:rPr>
        <w:t>positionnement auprès du service RH</w:t>
      </w:r>
    </w:p>
    <w:p w14:paraId="4B5E4B74" w14:textId="77777777" w:rsidR="008A738A" w:rsidRDefault="008A738A"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p>
    <w:p w14:paraId="28F21518" w14:textId="7B8185EA" w:rsidR="003444E1" w:rsidRDefault="003444E1"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 xml:space="preserve">Pendant : Mise en situation expérientielle, </w:t>
      </w:r>
      <w:r w:rsidR="005C0F40">
        <w:rPr>
          <w:rFonts w:ascii="Montserrat" w:eastAsia="Montserrat" w:hAnsi="Montserrat" w:cs="Montserrat"/>
          <w:b/>
          <w:bCs/>
          <w:color w:val="000000"/>
          <w:sz w:val="20"/>
          <w:szCs w:val="20"/>
        </w:rPr>
        <w:t xml:space="preserve">analyse des situations, </w:t>
      </w:r>
      <w:r w:rsidR="00D85A9F">
        <w:rPr>
          <w:rFonts w:ascii="Montserrat" w:eastAsia="Montserrat" w:hAnsi="Montserrat" w:cs="Montserrat"/>
          <w:b/>
          <w:bCs/>
          <w:color w:val="000000"/>
          <w:sz w:val="20"/>
          <w:szCs w:val="20"/>
        </w:rPr>
        <w:t xml:space="preserve">débriefing, </w:t>
      </w:r>
      <w:r w:rsidR="005C0F40">
        <w:rPr>
          <w:rFonts w:ascii="Montserrat" w:eastAsia="Montserrat" w:hAnsi="Montserrat" w:cs="Montserrat"/>
          <w:b/>
          <w:bCs/>
          <w:color w:val="000000"/>
          <w:sz w:val="20"/>
          <w:szCs w:val="20"/>
        </w:rPr>
        <w:t>stimuler l’expérience de groupe et l’intelligence collective</w:t>
      </w:r>
    </w:p>
    <w:p w14:paraId="32FB6DFA" w14:textId="77777777" w:rsidR="008A738A" w:rsidRDefault="008A738A"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p>
    <w:p w14:paraId="725E8D9B" w14:textId="7F002B0B" w:rsidR="003444E1" w:rsidRPr="00C12372" w:rsidRDefault="003444E1"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r>
        <w:rPr>
          <w:rFonts w:ascii="Montserrat" w:eastAsia="Montserrat" w:hAnsi="Montserrat" w:cs="Montserrat"/>
          <w:b/>
          <w:bCs/>
          <w:color w:val="000000"/>
          <w:sz w:val="20"/>
          <w:szCs w:val="20"/>
        </w:rPr>
        <w:t xml:space="preserve">A la fin : </w:t>
      </w:r>
      <w:r w:rsidR="00EB3F6B">
        <w:rPr>
          <w:rFonts w:ascii="Montserrat" w:eastAsia="Montserrat" w:hAnsi="Montserrat" w:cs="Montserrat"/>
          <w:b/>
          <w:bCs/>
          <w:color w:val="000000"/>
          <w:sz w:val="20"/>
          <w:szCs w:val="20"/>
        </w:rPr>
        <w:t xml:space="preserve">évaluation globale à chaud des participants, évaluation globale des acquis par QCM, </w:t>
      </w:r>
    </w:p>
    <w:p w14:paraId="29ECC118" w14:textId="67D0CA43" w:rsidR="00C12372" w:rsidRDefault="00C12372"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r w:rsidRPr="009139D7">
        <w:rPr>
          <w:rFonts w:ascii="Montserrat" w:eastAsia="Montserrat" w:hAnsi="Montserrat" w:cs="Montserrat"/>
          <w:b/>
          <w:bCs/>
          <w:color w:val="000000"/>
          <w:sz w:val="20"/>
          <w:szCs w:val="20"/>
        </w:rPr>
        <w:t>Attestation de fin de formation</w:t>
      </w:r>
    </w:p>
    <w:p w14:paraId="4FEC5E01" w14:textId="77777777" w:rsidR="008A738A" w:rsidRPr="009139D7" w:rsidRDefault="008A738A" w:rsidP="009139D7">
      <w:pPr>
        <w:pBdr>
          <w:top w:val="nil"/>
          <w:left w:val="nil"/>
          <w:bottom w:val="nil"/>
          <w:right w:val="nil"/>
          <w:between w:val="nil"/>
        </w:pBdr>
        <w:spacing w:after="30" w:line="240" w:lineRule="auto"/>
        <w:jc w:val="both"/>
        <w:rPr>
          <w:rFonts w:ascii="Montserrat" w:eastAsia="Montserrat" w:hAnsi="Montserrat" w:cs="Montserrat"/>
          <w:b/>
          <w:bCs/>
          <w:color w:val="000000"/>
          <w:sz w:val="20"/>
          <w:szCs w:val="20"/>
        </w:rPr>
      </w:pPr>
    </w:p>
    <w:p w14:paraId="28D08FBF" w14:textId="10544AFA" w:rsidR="00EB3F6B" w:rsidRDefault="00EB3F6B" w:rsidP="009139D7">
      <w:pPr>
        <w:pBdr>
          <w:top w:val="nil"/>
          <w:left w:val="nil"/>
          <w:bottom w:val="nil"/>
          <w:right w:val="nil"/>
          <w:between w:val="nil"/>
        </w:pBdr>
        <w:spacing w:after="30"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Après : évaluation à froid, dans un délai maximal de 3 mois et pour faire suite à la formation initiale, le formateur passe 1 à 3 heures en suivi individuel</w:t>
      </w:r>
      <w:r w:rsidR="000D3488">
        <w:rPr>
          <w:rFonts w:ascii="Montserrat" w:eastAsia="Montserrat" w:hAnsi="Montserrat" w:cs="Montserrat"/>
          <w:color w:val="000000"/>
          <w:sz w:val="20"/>
          <w:szCs w:val="20"/>
        </w:rPr>
        <w:t xml:space="preserve"> avec la référente du DRH</w:t>
      </w:r>
      <w:r>
        <w:rPr>
          <w:rFonts w:ascii="Montserrat" w:eastAsia="Montserrat" w:hAnsi="Montserrat" w:cs="Montserrat"/>
          <w:color w:val="000000"/>
          <w:sz w:val="20"/>
          <w:szCs w:val="20"/>
        </w:rPr>
        <w:t xml:space="preserve"> afin d’inventorier les difficultés encore éprouvées afin de mesurer les écar</w:t>
      </w:r>
      <w:r w:rsidR="009139D7">
        <w:rPr>
          <w:rFonts w:ascii="Montserrat" w:eastAsia="Montserrat" w:hAnsi="Montserrat" w:cs="Montserrat"/>
          <w:color w:val="000000"/>
          <w:sz w:val="20"/>
          <w:szCs w:val="20"/>
        </w:rPr>
        <w:t>t</w:t>
      </w:r>
      <w:r>
        <w:rPr>
          <w:rFonts w:ascii="Montserrat" w:eastAsia="Montserrat" w:hAnsi="Montserrat" w:cs="Montserrat"/>
          <w:color w:val="000000"/>
          <w:sz w:val="20"/>
          <w:szCs w:val="20"/>
        </w:rPr>
        <w:t xml:space="preserve">s entre les techniques </w:t>
      </w:r>
      <w:r>
        <w:rPr>
          <w:rFonts w:ascii="Montserrat" w:eastAsia="Montserrat" w:hAnsi="Montserrat" w:cs="Montserrat"/>
          <w:color w:val="000000"/>
          <w:sz w:val="20"/>
          <w:szCs w:val="20"/>
        </w:rPr>
        <w:lastRenderedPageBreak/>
        <w:t>acquises lors de la première étape et leur mise en application concrète. Le participant recherche les causes et avec le formateur cerne les axes de progrès individuels.</w:t>
      </w:r>
    </w:p>
    <w:p w14:paraId="329A9323" w14:textId="77777777" w:rsidR="008F3253" w:rsidRDefault="008579C1"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noProof/>
        </w:rPr>
        <w:drawing>
          <wp:anchor distT="0" distB="0" distL="114300" distR="114300" simplePos="0" relativeHeight="251667456" behindDoc="0" locked="0" layoutInCell="1" hidden="0" allowOverlap="1" wp14:anchorId="552F42C3" wp14:editId="4C2A2693">
            <wp:simplePos x="0" y="0"/>
            <wp:positionH relativeFrom="column">
              <wp:posOffset>1</wp:posOffset>
            </wp:positionH>
            <wp:positionV relativeFrom="paragraph">
              <wp:posOffset>194310</wp:posOffset>
            </wp:positionV>
            <wp:extent cx="254635" cy="254635"/>
            <wp:effectExtent l="0" t="0" r="0" b="0"/>
            <wp:wrapSquare wrapText="bothSides" distT="0" distB="0" distL="114300" distR="114300"/>
            <wp:docPr id="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6F0B7C2E" w14:textId="21A7B488" w:rsidR="008F3253" w:rsidRDefault="008579C1" w:rsidP="009139D7">
      <w:pPr>
        <w:spacing w:after="0" w:line="240" w:lineRule="auto"/>
        <w:jc w:val="both"/>
        <w:rPr>
          <w:rFonts w:ascii="Montserrat" w:eastAsia="Montserrat" w:hAnsi="Montserrat" w:cs="Montserrat"/>
          <w:b/>
          <w:sz w:val="20"/>
          <w:szCs w:val="20"/>
        </w:rPr>
      </w:pPr>
      <w:r>
        <w:rPr>
          <w:rFonts w:ascii="Montserrat" w:eastAsia="Montserrat" w:hAnsi="Montserrat" w:cs="Montserrat"/>
          <w:b/>
          <w:sz w:val="20"/>
          <w:szCs w:val="20"/>
        </w:rPr>
        <w:t>Moyens techniques</w:t>
      </w:r>
      <w:r w:rsidR="003D5A77">
        <w:rPr>
          <w:rFonts w:ascii="Montserrat" w:eastAsia="Montserrat" w:hAnsi="Montserrat" w:cs="Montserrat"/>
          <w:b/>
          <w:sz w:val="20"/>
          <w:szCs w:val="20"/>
        </w:rPr>
        <w:t xml:space="preserve"> </w:t>
      </w:r>
    </w:p>
    <w:p w14:paraId="617FA1A3" w14:textId="77777777" w:rsidR="00CA7D8D" w:rsidRDefault="00CA7D8D" w:rsidP="009139D7">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p>
    <w:p w14:paraId="6AE08D06" w14:textId="15CC60B9" w:rsidR="00CA7D8D" w:rsidRPr="002B089B" w:rsidRDefault="00CA7D8D"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EN PRÉSENTIEL :</w:t>
      </w:r>
    </w:p>
    <w:p w14:paraId="7B7EA88A" w14:textId="77777777" w:rsidR="008F3253" w:rsidRDefault="008579C1" w:rsidP="009139D7">
      <w:pPr>
        <w:pBdr>
          <w:top w:val="none" w:sz="0" w:space="0" w:color="000000"/>
          <w:left w:val="none" w:sz="0" w:space="0" w:color="000000"/>
          <w:bottom w:val="none" w:sz="0" w:space="0" w:color="000000"/>
          <w:right w:val="none" w:sz="0" w:space="0" w:color="000000"/>
          <w:between w:val="nil"/>
        </w:pBdr>
        <w:spacing w:after="120"/>
        <w:jc w:val="both"/>
        <w:rPr>
          <w:rFonts w:ascii="Montserrat" w:eastAsia="Montserrat" w:hAnsi="Montserrat" w:cs="Montserrat"/>
          <w:color w:val="000000"/>
          <w:sz w:val="20"/>
          <w:szCs w:val="20"/>
        </w:rPr>
      </w:pPr>
      <w:r>
        <w:rPr>
          <w:noProof/>
        </w:rPr>
        <w:drawing>
          <wp:anchor distT="0" distB="0" distL="114300" distR="114300" simplePos="0" relativeHeight="251668480" behindDoc="0" locked="0" layoutInCell="1" hidden="0" allowOverlap="1" wp14:anchorId="3AA5AFC2" wp14:editId="0816A4FB">
            <wp:simplePos x="0" y="0"/>
            <wp:positionH relativeFrom="column">
              <wp:posOffset>1</wp:posOffset>
            </wp:positionH>
            <wp:positionV relativeFrom="paragraph">
              <wp:posOffset>200025</wp:posOffset>
            </wp:positionV>
            <wp:extent cx="254635" cy="254635"/>
            <wp:effectExtent l="0" t="0" r="0" b="0"/>
            <wp:wrapSquare wrapText="bothSides" distT="0" distB="0" distL="114300" distR="114300"/>
            <wp:docPr id="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4514A69A" w14:textId="2313F520" w:rsidR="008F3253" w:rsidRDefault="008579C1" w:rsidP="009139D7">
      <w:pPr>
        <w:pBdr>
          <w:top w:val="nil"/>
          <w:left w:val="nil"/>
          <w:bottom w:val="nil"/>
          <w:right w:val="nil"/>
          <w:between w:val="nil"/>
        </w:pBdr>
        <w:spacing w:before="15" w:after="30" w:line="240" w:lineRule="auto"/>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Modalités d'évaluation</w:t>
      </w:r>
      <w:r w:rsidR="003D5A77">
        <w:rPr>
          <w:rFonts w:ascii="Montserrat" w:eastAsia="Montserrat" w:hAnsi="Montserrat" w:cs="Montserrat"/>
          <w:b/>
          <w:color w:val="000000"/>
          <w:sz w:val="20"/>
          <w:szCs w:val="20"/>
        </w:rPr>
        <w:t xml:space="preserve"> </w:t>
      </w:r>
    </w:p>
    <w:p w14:paraId="44482E26" w14:textId="77777777" w:rsidR="008F3253" w:rsidRDefault="008F3253" w:rsidP="009139D7">
      <w:pPr>
        <w:pBdr>
          <w:top w:val="nil"/>
          <w:left w:val="nil"/>
          <w:bottom w:val="nil"/>
          <w:right w:val="nil"/>
          <w:between w:val="nil"/>
        </w:pBdr>
        <w:spacing w:before="15" w:after="30" w:line="240" w:lineRule="auto"/>
        <w:jc w:val="both"/>
        <w:rPr>
          <w:rFonts w:ascii="Montserrat" w:eastAsia="Montserrat" w:hAnsi="Montserrat" w:cs="Montserrat"/>
          <w:color w:val="000000"/>
          <w:sz w:val="20"/>
          <w:szCs w:val="20"/>
        </w:rPr>
      </w:pPr>
    </w:p>
    <w:p w14:paraId="201F373B" w14:textId="0D62D5AF" w:rsidR="008F3253" w:rsidRPr="002B089B" w:rsidRDefault="008579C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Feuilles de présence signée</w:t>
      </w:r>
    </w:p>
    <w:p w14:paraId="088ED9E9" w14:textId="77777777" w:rsidR="00C12372" w:rsidRPr="002B089B" w:rsidRDefault="008579C1"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Questions orales ou écrites (QCM)</w:t>
      </w:r>
    </w:p>
    <w:p w14:paraId="68969A96" w14:textId="23EFA9C3" w:rsidR="008F3253" w:rsidRPr="002B089B" w:rsidRDefault="00C12372" w:rsidP="009139D7">
      <w:pPr>
        <w:pBdr>
          <w:top w:val="nil"/>
          <w:left w:val="nil"/>
          <w:bottom w:val="nil"/>
          <w:right w:val="nil"/>
          <w:between w:val="nil"/>
        </w:pBdr>
        <w:spacing w:after="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Quizz, mises en situation, partage d’expérience</w:t>
      </w:r>
      <w:r w:rsidR="008579C1" w:rsidRPr="002B089B">
        <w:rPr>
          <w:rFonts w:ascii="Montserrat" w:eastAsia="Montserrat" w:hAnsi="Montserrat" w:cs="Montserrat"/>
          <w:i/>
          <w:iCs/>
          <w:color w:val="000000"/>
          <w:sz w:val="20"/>
          <w:szCs w:val="20"/>
        </w:rPr>
        <w:t>.</w:t>
      </w:r>
    </w:p>
    <w:p w14:paraId="6E5DD559" w14:textId="77777777" w:rsidR="00C12372" w:rsidRPr="002B089B" w:rsidRDefault="008579C1" w:rsidP="009139D7">
      <w:pPr>
        <w:pBdr>
          <w:top w:val="nil"/>
          <w:left w:val="nil"/>
          <w:bottom w:val="nil"/>
          <w:right w:val="nil"/>
          <w:between w:val="nil"/>
        </w:pBdr>
        <w:spacing w:after="3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Formulaires d'évaluation de la formation par le stagiaire</w:t>
      </w:r>
    </w:p>
    <w:p w14:paraId="6EA1DFA3" w14:textId="71A55293" w:rsidR="008F3253" w:rsidRPr="002B089B" w:rsidRDefault="008579C1" w:rsidP="009139D7">
      <w:pPr>
        <w:pBdr>
          <w:top w:val="nil"/>
          <w:left w:val="nil"/>
          <w:bottom w:val="nil"/>
          <w:right w:val="nil"/>
          <w:between w:val="nil"/>
        </w:pBdr>
        <w:spacing w:after="30" w:line="240" w:lineRule="auto"/>
        <w:jc w:val="both"/>
        <w:rPr>
          <w:rFonts w:ascii="Montserrat" w:eastAsia="Montserrat" w:hAnsi="Montserrat" w:cs="Montserrat"/>
          <w:i/>
          <w:iCs/>
          <w:color w:val="000000"/>
          <w:sz w:val="20"/>
          <w:szCs w:val="20"/>
        </w:rPr>
      </w:pPr>
      <w:r w:rsidRPr="002B089B">
        <w:rPr>
          <w:rFonts w:ascii="Montserrat" w:eastAsia="Montserrat" w:hAnsi="Montserrat" w:cs="Montserrat"/>
          <w:i/>
          <w:iCs/>
          <w:color w:val="000000"/>
          <w:sz w:val="20"/>
          <w:szCs w:val="20"/>
        </w:rPr>
        <w:t>Entretien oral de bilan de fin de formation avec le formateur</w:t>
      </w:r>
      <w:bookmarkStart w:id="0" w:name="_heading=h.gjdgxs" w:colFirst="0" w:colLast="0"/>
      <w:bookmarkEnd w:id="0"/>
    </w:p>
    <w:p w14:paraId="64F475A6" w14:textId="77777777" w:rsidR="008F3253" w:rsidRDefault="008579C1" w:rsidP="009139D7">
      <w:pPr>
        <w:pBdr>
          <w:top w:val="nil"/>
          <w:left w:val="nil"/>
          <w:bottom w:val="nil"/>
          <w:right w:val="nil"/>
          <w:between w:val="nil"/>
        </w:pBdr>
        <w:spacing w:after="30" w:line="240" w:lineRule="auto"/>
        <w:jc w:val="both"/>
        <w:rPr>
          <w:rFonts w:ascii="Montserrat" w:eastAsia="Montserrat" w:hAnsi="Montserrat" w:cs="Montserrat"/>
          <w:color w:val="000000"/>
          <w:sz w:val="20"/>
          <w:szCs w:val="20"/>
        </w:rPr>
      </w:pPr>
      <w:r>
        <w:rPr>
          <w:noProof/>
        </w:rPr>
        <w:drawing>
          <wp:anchor distT="0" distB="0" distL="114300" distR="114300" simplePos="0" relativeHeight="251669504" behindDoc="0" locked="0" layoutInCell="1" hidden="0" allowOverlap="1" wp14:anchorId="1DDC63AF" wp14:editId="67C3E0E9">
            <wp:simplePos x="0" y="0"/>
            <wp:positionH relativeFrom="column">
              <wp:posOffset>1</wp:posOffset>
            </wp:positionH>
            <wp:positionV relativeFrom="paragraph">
              <wp:posOffset>124036</wp:posOffset>
            </wp:positionV>
            <wp:extent cx="254635" cy="254635"/>
            <wp:effectExtent l="0" t="0" r="0" b="0"/>
            <wp:wrapSquare wrapText="bothSides" distT="0" distB="0" distL="114300" distR="11430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115250BA" w14:textId="1F5D9B0F" w:rsidR="008F3253" w:rsidRDefault="008579C1" w:rsidP="009139D7">
      <w:pPr>
        <w:pBdr>
          <w:top w:val="nil"/>
          <w:left w:val="nil"/>
          <w:bottom w:val="nil"/>
          <w:right w:val="nil"/>
          <w:between w:val="nil"/>
        </w:pBdr>
        <w:spacing w:after="30" w:line="240" w:lineRule="auto"/>
        <w:jc w:val="both"/>
        <w:rPr>
          <w:rFonts w:ascii="Montserrat" w:eastAsia="Montserrat" w:hAnsi="Montserrat" w:cs="Montserrat"/>
          <w:b/>
          <w:color w:val="000000"/>
          <w:sz w:val="20"/>
          <w:szCs w:val="20"/>
        </w:rPr>
      </w:pPr>
      <w:r>
        <w:rPr>
          <w:rFonts w:ascii="Montserrat" w:eastAsia="Montserrat" w:hAnsi="Montserrat" w:cs="Montserrat"/>
          <w:b/>
          <w:color w:val="000000"/>
          <w:sz w:val="20"/>
          <w:szCs w:val="20"/>
        </w:rPr>
        <w:t>Accessibilité aux personnes en situation d’handicap</w:t>
      </w:r>
      <w:r w:rsidR="003D5A77">
        <w:rPr>
          <w:rFonts w:ascii="Montserrat" w:eastAsia="Montserrat" w:hAnsi="Montserrat" w:cs="Montserrat"/>
          <w:b/>
          <w:color w:val="000000"/>
          <w:sz w:val="20"/>
          <w:szCs w:val="20"/>
        </w:rPr>
        <w:t xml:space="preserve"> </w:t>
      </w:r>
    </w:p>
    <w:p w14:paraId="1DEFA6DF" w14:textId="77777777" w:rsidR="008F3253" w:rsidRDefault="008F3253" w:rsidP="009139D7">
      <w:pPr>
        <w:pBdr>
          <w:top w:val="nil"/>
          <w:left w:val="nil"/>
          <w:bottom w:val="nil"/>
          <w:right w:val="nil"/>
          <w:between w:val="nil"/>
        </w:pBdr>
        <w:spacing w:after="30" w:line="240" w:lineRule="auto"/>
        <w:jc w:val="both"/>
        <w:rPr>
          <w:rFonts w:ascii="Montserrat" w:eastAsia="Montserrat" w:hAnsi="Montserrat" w:cs="Montserrat"/>
          <w:color w:val="000000"/>
          <w:sz w:val="20"/>
          <w:szCs w:val="20"/>
        </w:rPr>
      </w:pPr>
    </w:p>
    <w:p w14:paraId="3E54C52D" w14:textId="657D1867" w:rsidR="008F3253" w:rsidRPr="00564D03" w:rsidRDefault="008579C1" w:rsidP="009139D7">
      <w:pPr>
        <w:pBdr>
          <w:top w:val="nil"/>
          <w:left w:val="nil"/>
          <w:bottom w:val="nil"/>
          <w:right w:val="nil"/>
          <w:between w:val="nil"/>
        </w:pBdr>
        <w:spacing w:after="30"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Personnes en situation de handicap, merci de consulter</w:t>
      </w:r>
      <w:r w:rsidR="00D85A9F">
        <w:rPr>
          <w:rFonts w:ascii="Montserrat" w:eastAsia="Montserrat" w:hAnsi="Montserrat" w:cs="Montserrat"/>
          <w:color w:val="000000"/>
          <w:sz w:val="20"/>
          <w:szCs w:val="20"/>
        </w:rPr>
        <w:t xml:space="preserve"> le service RH</w:t>
      </w:r>
      <w:r w:rsidR="00C5480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Nous adapterons nos moyens en fonction de vos besoins</w:t>
      </w:r>
      <w:r w:rsidR="00D85A9F">
        <w:rPr>
          <w:rFonts w:ascii="Montserrat" w:eastAsia="Montserrat" w:hAnsi="Montserrat" w:cs="Montserrat"/>
          <w:color w:val="000000"/>
          <w:sz w:val="20"/>
          <w:szCs w:val="20"/>
        </w:rPr>
        <w:t>.</w:t>
      </w:r>
    </w:p>
    <w:p w14:paraId="551D2750" w14:textId="77777777" w:rsidR="008F3253" w:rsidRDefault="008579C1" w:rsidP="009139D7">
      <w:pPr>
        <w:pBdr>
          <w:top w:val="nil"/>
          <w:left w:val="nil"/>
          <w:bottom w:val="nil"/>
          <w:right w:val="nil"/>
          <w:between w:val="nil"/>
        </w:pBdr>
        <w:spacing w:before="15" w:after="30" w:line="240" w:lineRule="auto"/>
        <w:jc w:val="both"/>
        <w:rPr>
          <w:rFonts w:ascii="Montserrat" w:eastAsia="Montserrat" w:hAnsi="Montserrat" w:cs="Montserrat"/>
          <w:b/>
          <w:color w:val="000000"/>
          <w:sz w:val="20"/>
          <w:szCs w:val="20"/>
        </w:rPr>
      </w:pPr>
      <w:r>
        <w:rPr>
          <w:noProof/>
        </w:rPr>
        <w:drawing>
          <wp:anchor distT="0" distB="0" distL="114300" distR="114300" simplePos="0" relativeHeight="251670528" behindDoc="0" locked="0" layoutInCell="1" hidden="0" allowOverlap="1" wp14:anchorId="4498775A" wp14:editId="60983F88">
            <wp:simplePos x="0" y="0"/>
            <wp:positionH relativeFrom="column">
              <wp:posOffset>1</wp:posOffset>
            </wp:positionH>
            <wp:positionV relativeFrom="paragraph">
              <wp:posOffset>109854</wp:posOffset>
            </wp:positionV>
            <wp:extent cx="254635" cy="254635"/>
            <wp:effectExtent l="0" t="0" r="0" b="0"/>
            <wp:wrapSquare wrapText="bothSides" distT="0" distB="0" distL="114300" distR="11430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duotone>
                        <a:schemeClr val="accent5">
                          <a:shade val="45000"/>
                          <a:satMod val="135000"/>
                        </a:schemeClr>
                        <a:prstClr val="white"/>
                      </a:duotone>
                    </a:blip>
                    <a:srcRect/>
                    <a:stretch>
                      <a:fillRect/>
                    </a:stretch>
                  </pic:blipFill>
                  <pic:spPr>
                    <a:xfrm>
                      <a:off x="0" y="0"/>
                      <a:ext cx="254635" cy="254635"/>
                    </a:xfrm>
                    <a:prstGeom prst="rect">
                      <a:avLst/>
                    </a:prstGeom>
                    <a:ln/>
                  </pic:spPr>
                </pic:pic>
              </a:graphicData>
            </a:graphic>
          </wp:anchor>
        </w:drawing>
      </w:r>
    </w:p>
    <w:p w14:paraId="7B953604" w14:textId="0492244F" w:rsidR="005560E4" w:rsidRDefault="008579C1" w:rsidP="009139D7">
      <w:pPr>
        <w:pBdr>
          <w:top w:val="nil"/>
          <w:left w:val="nil"/>
          <w:bottom w:val="nil"/>
          <w:right w:val="nil"/>
          <w:between w:val="nil"/>
        </w:pBdr>
        <w:spacing w:before="15" w:after="30" w:line="240" w:lineRule="auto"/>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Contact</w:t>
      </w:r>
      <w:r>
        <w:rPr>
          <w:rFonts w:ascii="Cambria" w:eastAsia="Cambria" w:hAnsi="Cambria" w:cs="Cambria"/>
          <w:b/>
          <w:color w:val="000000"/>
          <w:sz w:val="20"/>
          <w:szCs w:val="20"/>
        </w:rPr>
        <w:t> </w:t>
      </w:r>
      <w:r>
        <w:rPr>
          <w:rFonts w:ascii="Montserrat" w:eastAsia="Montserrat" w:hAnsi="Montserrat" w:cs="Montserrat"/>
          <w:b/>
          <w:color w:val="000000"/>
          <w:sz w:val="20"/>
          <w:szCs w:val="20"/>
        </w:rPr>
        <w:t xml:space="preserve">: </w:t>
      </w:r>
      <w:r w:rsidR="009139D7">
        <w:rPr>
          <w:rFonts w:ascii="Montserrat" w:eastAsia="Montserrat" w:hAnsi="Montserrat" w:cs="Montserrat"/>
          <w:color w:val="000000"/>
          <w:sz w:val="20"/>
          <w:szCs w:val="20"/>
        </w:rPr>
        <w:t>David Mangatal</w:t>
      </w:r>
    </w:p>
    <w:p w14:paraId="3B06D073" w14:textId="5B4FC30E" w:rsidR="005560E4" w:rsidRDefault="005560E4" w:rsidP="009139D7">
      <w:pPr>
        <w:pBdr>
          <w:top w:val="nil"/>
          <w:left w:val="nil"/>
          <w:bottom w:val="nil"/>
          <w:right w:val="nil"/>
          <w:between w:val="nil"/>
        </w:pBdr>
        <w:spacing w:before="15" w:after="30" w:line="240" w:lineRule="auto"/>
        <w:jc w:val="both"/>
      </w:pPr>
      <w:r>
        <w:rPr>
          <w:rFonts w:ascii="Montserrat" w:eastAsia="Montserrat" w:hAnsi="Montserrat" w:cs="Montserrat"/>
          <w:color w:val="000000"/>
          <w:sz w:val="20"/>
          <w:szCs w:val="20"/>
        </w:rPr>
        <w:t>Mail</w:t>
      </w:r>
      <w:r w:rsidR="008579C1">
        <w:rPr>
          <w:rFonts w:ascii="Montserrat" w:eastAsia="Montserrat" w:hAnsi="Montserrat" w:cs="Montserrat"/>
          <w:color w:val="000000"/>
          <w:sz w:val="20"/>
          <w:szCs w:val="20"/>
        </w:rPr>
        <w:t xml:space="preserve"> :</w:t>
      </w:r>
      <w:r w:rsidR="009139D7">
        <w:rPr>
          <w:rFonts w:ascii="Montserrat" w:eastAsia="Montserrat" w:hAnsi="Montserrat" w:cs="Montserrat"/>
          <w:color w:val="000000"/>
          <w:sz w:val="20"/>
          <w:szCs w:val="20"/>
        </w:rPr>
        <w:t xml:space="preserve"> dman.coaching@gmail.com</w:t>
      </w:r>
    </w:p>
    <w:p w14:paraId="5A7A0B57" w14:textId="0B1E0ADA" w:rsidR="008F3253" w:rsidRDefault="008579C1" w:rsidP="009139D7">
      <w:pPr>
        <w:pBdr>
          <w:top w:val="nil"/>
          <w:left w:val="nil"/>
          <w:bottom w:val="nil"/>
          <w:right w:val="nil"/>
          <w:between w:val="nil"/>
        </w:pBdr>
        <w:spacing w:before="15" w:after="30"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            </w:t>
      </w:r>
      <w:r w:rsidR="005560E4">
        <w:rPr>
          <w:rFonts w:ascii="Montserrat" w:eastAsia="Montserrat" w:hAnsi="Montserrat" w:cs="Montserrat"/>
          <w:color w:val="000000"/>
          <w:sz w:val="20"/>
          <w:szCs w:val="20"/>
        </w:rPr>
        <w:t xml:space="preserve"> T</w:t>
      </w:r>
      <w:r>
        <w:rPr>
          <w:rFonts w:ascii="Montserrat" w:eastAsia="Montserrat" w:hAnsi="Montserrat" w:cs="Montserrat"/>
          <w:color w:val="000000"/>
          <w:sz w:val="20"/>
          <w:szCs w:val="20"/>
        </w:rPr>
        <w:t>éléphone</w:t>
      </w:r>
      <w:r>
        <w:rPr>
          <w:rFonts w:ascii="Cambria" w:eastAsia="Cambria" w:hAnsi="Cambria" w:cs="Cambria"/>
          <w:color w:val="000000"/>
          <w:sz w:val="20"/>
          <w:szCs w:val="20"/>
        </w:rPr>
        <w:t> </w:t>
      </w:r>
      <w:r>
        <w:rPr>
          <w:rFonts w:ascii="Montserrat" w:eastAsia="Montserrat" w:hAnsi="Montserrat" w:cs="Montserrat"/>
          <w:color w:val="000000"/>
          <w:sz w:val="20"/>
          <w:szCs w:val="20"/>
        </w:rPr>
        <w:t xml:space="preserve">: </w:t>
      </w:r>
      <w:r w:rsidR="009139D7">
        <w:rPr>
          <w:rFonts w:ascii="Montserrat" w:eastAsia="Montserrat" w:hAnsi="Montserrat" w:cs="Montserrat"/>
          <w:color w:val="000000"/>
          <w:sz w:val="20"/>
          <w:szCs w:val="20"/>
        </w:rPr>
        <w:t>0696 77 87 89</w:t>
      </w:r>
    </w:p>
    <w:p w14:paraId="1A930219" w14:textId="14C435B4" w:rsidR="00D85A9F" w:rsidRDefault="00D85A9F" w:rsidP="009139D7">
      <w:pPr>
        <w:pBdr>
          <w:top w:val="nil"/>
          <w:left w:val="nil"/>
          <w:bottom w:val="nil"/>
          <w:right w:val="nil"/>
          <w:between w:val="nil"/>
        </w:pBdr>
        <w:spacing w:before="15" w:after="30" w:line="240" w:lineRule="auto"/>
        <w:jc w:val="both"/>
        <w:rPr>
          <w:rFonts w:ascii="Montserrat" w:eastAsia="Montserrat" w:hAnsi="Montserrat" w:cs="Montserrat"/>
          <w:color w:val="000000"/>
          <w:sz w:val="20"/>
          <w:szCs w:val="20"/>
        </w:rPr>
      </w:pPr>
    </w:p>
    <w:p w14:paraId="464CEBD8" w14:textId="75227BC8" w:rsidR="00D85A9F" w:rsidRPr="00D85A9F" w:rsidRDefault="00D85A9F" w:rsidP="009139D7">
      <w:pPr>
        <w:pBdr>
          <w:top w:val="nil"/>
          <w:left w:val="nil"/>
          <w:bottom w:val="nil"/>
          <w:right w:val="nil"/>
          <w:between w:val="nil"/>
        </w:pBdr>
        <w:spacing w:before="15" w:after="30" w:line="240" w:lineRule="auto"/>
        <w:jc w:val="both"/>
        <w:rPr>
          <w:rFonts w:ascii="Cambria" w:eastAsia="Cambria" w:hAnsi="Cambria" w:cs="Cambria"/>
          <w:b/>
          <w:bCs/>
          <w:color w:val="000000"/>
          <w:sz w:val="20"/>
          <w:szCs w:val="20"/>
        </w:rPr>
      </w:pPr>
      <w:r>
        <w:rPr>
          <w:rFonts w:ascii="Montserrat" w:eastAsia="Montserrat" w:hAnsi="Montserrat" w:cs="Montserrat"/>
          <w:b/>
          <w:bCs/>
          <w:color w:val="000000"/>
          <w:sz w:val="20"/>
          <w:szCs w:val="20"/>
        </w:rPr>
        <w:t>NB : Ce document n’est pas contractuel car le contenu peut évoluer. Nous adaptons toujours nos formations aux besoins des participants. Le contenu des modules peut donc être modifié, amendé, interchangé ou complété sur décision du formateur.</w:t>
      </w:r>
    </w:p>
    <w:sectPr w:rsidR="00D85A9F" w:rsidRPr="00D85A9F" w:rsidSect="00C12372">
      <w:footerReference w:type="default" r:id="rId20"/>
      <w:pgSz w:w="11906" w:h="16838"/>
      <w:pgMar w:top="1135" w:right="1417" w:bottom="1417" w:left="141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5D00" w14:textId="77777777" w:rsidR="002E1812" w:rsidRDefault="002E1812">
      <w:pPr>
        <w:spacing w:after="0" w:line="240" w:lineRule="auto"/>
      </w:pPr>
      <w:r>
        <w:separator/>
      </w:r>
    </w:p>
  </w:endnote>
  <w:endnote w:type="continuationSeparator" w:id="0">
    <w:p w14:paraId="3E65AF16" w14:textId="77777777" w:rsidR="002E1812" w:rsidRDefault="002E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DA2F" w14:textId="2BA70583" w:rsidR="000D3488" w:rsidRPr="000D3488" w:rsidRDefault="000D3488" w:rsidP="000D3488">
    <w:pPr>
      <w:spacing w:after="0" w:line="240" w:lineRule="auto"/>
      <w:jc w:val="center"/>
      <w:rPr>
        <w:rFonts w:asciiTheme="minorHAnsi" w:eastAsia="Times New Roman" w:hAnsiTheme="minorHAnsi" w:cstheme="minorHAnsi"/>
        <w:sz w:val="18"/>
        <w:szCs w:val="18"/>
      </w:rPr>
    </w:pPr>
    <w:r w:rsidRPr="000D3488">
      <w:rPr>
        <w:rFonts w:asciiTheme="minorHAnsi" w:eastAsia="Times New Roman" w:hAnsiTheme="minorHAnsi" w:cstheme="minorHAnsi"/>
        <w:sz w:val="18"/>
        <w:szCs w:val="18"/>
      </w:rPr>
      <w:t xml:space="preserve">David Mangatal 11 rue Fernand </w:t>
    </w:r>
    <w:proofErr w:type="spellStart"/>
    <w:r w:rsidRPr="000D3488">
      <w:rPr>
        <w:rFonts w:asciiTheme="minorHAnsi" w:eastAsia="Times New Roman" w:hAnsiTheme="minorHAnsi" w:cstheme="minorHAnsi"/>
        <w:sz w:val="18"/>
        <w:szCs w:val="18"/>
      </w:rPr>
      <w:t>Gaboly</w:t>
    </w:r>
    <w:proofErr w:type="spellEnd"/>
    <w:r w:rsidRPr="000D3488">
      <w:rPr>
        <w:rFonts w:asciiTheme="minorHAnsi" w:eastAsia="Times New Roman" w:hAnsiTheme="minorHAnsi" w:cstheme="minorHAnsi"/>
        <w:sz w:val="18"/>
        <w:szCs w:val="18"/>
      </w:rPr>
      <w:t xml:space="preserve"> 97234 Fort de Fran</w:t>
    </w:r>
    <w:r>
      <w:rPr>
        <w:rFonts w:asciiTheme="minorHAnsi" w:eastAsia="Times New Roman" w:hAnsiTheme="minorHAnsi" w:cstheme="minorHAnsi"/>
        <w:sz w:val="18"/>
        <w:szCs w:val="18"/>
      </w:rPr>
      <w:t>ce</w:t>
    </w:r>
  </w:p>
  <w:p w14:paraId="51E96B8C" w14:textId="7167B89A" w:rsidR="008F3253" w:rsidRPr="005560E4" w:rsidRDefault="008579C1" w:rsidP="000D3488">
    <w:pPr>
      <w:spacing w:after="0" w:line="240" w:lineRule="auto"/>
      <w:jc w:val="center"/>
      <w:rPr>
        <w:rFonts w:asciiTheme="minorHAnsi" w:eastAsia="Times New Roman" w:hAnsiTheme="minorHAnsi" w:cstheme="minorHAnsi"/>
        <w:sz w:val="18"/>
        <w:szCs w:val="18"/>
      </w:rPr>
    </w:pPr>
    <w:r w:rsidRPr="005560E4">
      <w:rPr>
        <w:rFonts w:asciiTheme="minorHAnsi" w:hAnsiTheme="minorHAnsi" w:cstheme="minorHAnsi"/>
        <w:noProof/>
      </w:rPr>
      <mc:AlternateContent>
        <mc:Choice Requires="wps">
          <w:drawing>
            <wp:anchor distT="0" distB="0" distL="0" distR="0" simplePos="0" relativeHeight="251658240" behindDoc="0" locked="0" layoutInCell="1" hidden="0" allowOverlap="1" wp14:anchorId="27CE1EB2" wp14:editId="297C532E">
              <wp:simplePos x="0" y="0"/>
              <wp:positionH relativeFrom="column">
                <wp:posOffset>0</wp:posOffset>
              </wp:positionH>
              <wp:positionV relativeFrom="paragraph">
                <wp:posOffset>9956800</wp:posOffset>
              </wp:positionV>
              <wp:extent cx="466725" cy="329565"/>
              <wp:effectExtent l="0" t="0" r="0" b="0"/>
              <wp:wrapSquare wrapText="bothSides" distT="0" distB="0" distL="0" distR="0"/>
              <wp:docPr id="41" name="Rectangle 41"/>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7AC49C81" w14:textId="77777777" w:rsidR="008F3253" w:rsidRDefault="008579C1">
                          <w:pPr>
                            <w:spacing w:line="258" w:lineRule="auto"/>
                            <w:jc w:val="right"/>
                            <w:textDirection w:val="btLr"/>
                          </w:pPr>
                          <w:r>
                            <w:rPr>
                              <w:color w:val="FFFFFF"/>
                              <w:sz w:val="28"/>
                            </w:rPr>
                            <w:t>PAGE   \* MERGEFORMAT2</w:t>
                          </w:r>
                        </w:p>
                      </w:txbxContent>
                    </wps:txbx>
                    <wps:bodyPr spcFirstLastPara="1" wrap="square" lIns="91425" tIns="45700" rIns="91425" bIns="45700" anchor="b" anchorCtr="0">
                      <a:noAutofit/>
                    </wps:bodyPr>
                  </wps:wsp>
                </a:graphicData>
              </a:graphic>
            </wp:anchor>
          </w:drawing>
        </mc:Choice>
        <mc:Fallback>
          <w:pict>
            <v:rect w14:anchorId="27CE1EB2" id="Rectangle 41" o:spid="_x0000_s1029" style="position:absolute;margin-left:0;margin-top:784pt;width:36.75pt;height:25.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" fillcolor="black [3200]" stroked="f">
              <v:textbox inset="2.53958mm,1.2694mm,2.53958mm,1.2694mm">
                <w:txbxContent>
                  <w:p w14:paraId="7AC49C81" w14:textId="77777777" w:rsidR="008F3253" w:rsidRDefault="008579C1">
                    <w:pPr>
                      <w:spacing w:line="258" w:lineRule="auto"/>
                      <w:jc w:val="right"/>
                      <w:textDirection w:val="btLr"/>
                    </w:pPr>
                    <w:r>
                      <w:rPr>
                        <w:color w:val="FFFFFF"/>
                        <w:sz w:val="28"/>
                      </w:rPr>
                      <w:t>PAGE   \* MERGEFORMAT2</w:t>
                    </w:r>
                  </w:p>
                </w:txbxContent>
              </v:textbox>
              <w10:wrap type="square"/>
            </v:rect>
          </w:pict>
        </mc:Fallback>
      </mc:AlternateContent>
    </w:r>
    <w:r w:rsidR="000D3488">
      <w:rPr>
        <w:rFonts w:asciiTheme="minorHAnsi" w:eastAsia="Times New Roman" w:hAnsiTheme="minorHAnsi" w:cstheme="minorHAnsi"/>
        <w:sz w:val="18"/>
        <w:szCs w:val="18"/>
      </w:rPr>
      <w:t>Dman.coaching@gmail.com</w:t>
    </w:r>
  </w:p>
  <w:p w14:paraId="02CFC34A" w14:textId="20C8E95F" w:rsidR="008F3253" w:rsidRPr="005560E4" w:rsidRDefault="008579C1" w:rsidP="000D3488">
    <w:pPr>
      <w:spacing w:after="0" w:line="240" w:lineRule="auto"/>
      <w:jc w:val="center"/>
      <w:rPr>
        <w:rFonts w:asciiTheme="minorHAnsi" w:eastAsia="Times New Roman" w:hAnsiTheme="minorHAnsi" w:cstheme="minorHAnsi"/>
        <w:sz w:val="18"/>
        <w:szCs w:val="18"/>
      </w:rPr>
    </w:pPr>
    <w:r w:rsidRPr="005560E4">
      <w:rPr>
        <w:rFonts w:asciiTheme="minorHAnsi" w:eastAsia="Times New Roman" w:hAnsiTheme="minorHAnsi" w:cstheme="minorHAnsi"/>
        <w:sz w:val="18"/>
        <w:szCs w:val="18"/>
      </w:rPr>
      <w:t xml:space="preserve">SIRET : </w:t>
    </w:r>
    <w:r w:rsidR="000D3488">
      <w:rPr>
        <w:rFonts w:asciiTheme="minorHAnsi" w:eastAsia="Times New Roman" w:hAnsiTheme="minorHAnsi" w:cstheme="minorHAnsi"/>
        <w:sz w:val="18"/>
        <w:szCs w:val="18"/>
      </w:rPr>
      <w:t>538 444 043 00029</w:t>
    </w:r>
  </w:p>
  <w:p w14:paraId="778390CC" w14:textId="25FA8B45" w:rsidR="008F3253" w:rsidRPr="005560E4" w:rsidRDefault="005560E4" w:rsidP="000D3488">
    <w:pPr>
      <w:spacing w:after="0" w:line="240" w:lineRule="auto"/>
      <w:jc w:val="center"/>
      <w:rPr>
        <w:rFonts w:asciiTheme="minorHAnsi" w:eastAsia="Times New Roman" w:hAnsiTheme="minorHAnsi" w:cstheme="minorHAnsi"/>
        <w:sz w:val="18"/>
        <w:szCs w:val="18"/>
      </w:rPr>
    </w:pPr>
    <w:r w:rsidRPr="005560E4">
      <w:rPr>
        <w:rFonts w:asciiTheme="minorHAnsi" w:eastAsia="Times New Roman" w:hAnsiTheme="minorHAnsi" w:cstheme="minorHAnsi"/>
        <w:sz w:val="18"/>
        <w:szCs w:val="18"/>
      </w:rPr>
      <w:t>NDA</w:t>
    </w:r>
    <w:r w:rsidR="008579C1" w:rsidRPr="005560E4">
      <w:rPr>
        <w:rFonts w:asciiTheme="minorHAnsi" w:eastAsia="Times New Roman" w:hAnsiTheme="minorHAnsi" w:cstheme="minorHAnsi"/>
        <w:sz w:val="18"/>
        <w:szCs w:val="18"/>
      </w:rPr>
      <w:t xml:space="preserve"> N°</w:t>
    </w:r>
    <w:r w:rsidR="002B089B">
      <w:rPr>
        <w:rFonts w:asciiTheme="minorHAnsi" w:eastAsia="Times New Roman" w:hAnsiTheme="minorHAnsi" w:cstheme="minorHAnsi"/>
        <w:sz w:val="18"/>
        <w:szCs w:val="18"/>
      </w:rPr>
      <w:t> :</w:t>
    </w:r>
    <w:r w:rsidR="002B089B">
      <w:rPr>
        <w:rFonts w:asciiTheme="minorHAnsi" w:eastAsia="Times New Roman" w:hAnsiTheme="minorHAnsi" w:cstheme="minorHAnsi"/>
        <w:sz w:val="18"/>
        <w:szCs w:val="18"/>
      </w:rPr>
      <w:tab/>
    </w:r>
    <w:r w:rsidR="000D3488">
      <w:rPr>
        <w:rFonts w:asciiTheme="minorHAnsi" w:eastAsia="Times New Roman" w:hAnsiTheme="minorHAnsi" w:cstheme="minorHAnsi"/>
        <w:sz w:val="18"/>
        <w:szCs w:val="18"/>
      </w:rPr>
      <w:t>029 732 854 97 enregistré auprès du préfet de la région Martinique</w:t>
    </w:r>
  </w:p>
  <w:p w14:paraId="0F005F3F" w14:textId="77777777" w:rsidR="000D3488" w:rsidRDefault="008579C1" w:rsidP="000D3488">
    <w:pPr>
      <w:spacing w:after="0" w:line="240" w:lineRule="auto"/>
      <w:jc w:val="center"/>
      <w:rPr>
        <w:rFonts w:asciiTheme="minorHAnsi" w:eastAsia="Times New Roman" w:hAnsiTheme="minorHAnsi" w:cstheme="minorHAnsi"/>
        <w:sz w:val="18"/>
        <w:szCs w:val="18"/>
      </w:rPr>
    </w:pPr>
    <w:r w:rsidRPr="005560E4">
      <w:rPr>
        <w:rFonts w:asciiTheme="minorHAnsi" w:eastAsia="Times New Roman" w:hAnsiTheme="minorHAnsi" w:cstheme="minorHAnsi"/>
        <w:sz w:val="18"/>
        <w:szCs w:val="18"/>
      </w:rPr>
      <w:t>Cet enregistrement ne vaut pas agrément de l’État</w:t>
    </w:r>
    <w:r w:rsidRPr="005560E4">
      <w:rPr>
        <w:rFonts w:asciiTheme="minorHAnsi" w:eastAsia="Times New Roman" w:hAnsiTheme="minorHAnsi" w:cstheme="minorHAnsi"/>
        <w:sz w:val="18"/>
        <w:szCs w:val="18"/>
      </w:rPr>
      <w:tab/>
    </w:r>
    <w:r w:rsidR="005560E4">
      <w:rPr>
        <w:rFonts w:asciiTheme="minorHAnsi" w:eastAsia="Times New Roman" w:hAnsiTheme="minorHAnsi" w:cstheme="minorHAnsi"/>
        <w:sz w:val="18"/>
        <w:szCs w:val="18"/>
      </w:rPr>
      <w:t xml:space="preserve">                                                                               </w:t>
    </w:r>
  </w:p>
  <w:p w14:paraId="0D56D4AE" w14:textId="29525332" w:rsidR="008F3253" w:rsidRPr="005560E4" w:rsidRDefault="005560E4" w:rsidP="000D3488">
    <w:pPr>
      <w:spacing w:after="0" w:line="240" w:lineRule="auto"/>
      <w:jc w:val="right"/>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 </w:t>
    </w:r>
    <w:r w:rsidR="008579C1" w:rsidRPr="005560E4">
      <w:rPr>
        <w:rFonts w:asciiTheme="minorHAnsi" w:eastAsia="Times New Roman" w:hAnsiTheme="minorHAnsi" w:cstheme="minorHAnsi"/>
        <w:sz w:val="18"/>
        <w:szCs w:val="18"/>
      </w:rPr>
      <w:t xml:space="preserve">MAJ : </w:t>
    </w:r>
    <w:r w:rsidR="005B735E">
      <w:rPr>
        <w:rFonts w:asciiTheme="minorHAnsi" w:eastAsia="Times New Roman" w:hAnsiTheme="minorHAnsi" w:cstheme="minorHAnsi"/>
        <w:sz w:val="18"/>
        <w:szCs w:val="18"/>
      </w:rPr>
      <w:t>12-11-25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E3D0" w14:textId="77777777" w:rsidR="002E1812" w:rsidRDefault="002E1812">
      <w:pPr>
        <w:spacing w:after="0" w:line="240" w:lineRule="auto"/>
      </w:pPr>
      <w:r>
        <w:separator/>
      </w:r>
    </w:p>
  </w:footnote>
  <w:footnote w:type="continuationSeparator" w:id="0">
    <w:p w14:paraId="5BC3FA26" w14:textId="77777777" w:rsidR="002E1812" w:rsidRDefault="002E1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0D54"/>
    <w:multiLevelType w:val="hybridMultilevel"/>
    <w:tmpl w:val="06AEAA98"/>
    <w:lvl w:ilvl="0" w:tplc="04D6D5AE">
      <w:start w:val="1"/>
      <w:numFmt w:val="bullet"/>
      <w:lvlText w:val="-"/>
      <w:lvlJc w:val="left"/>
      <w:pPr>
        <w:ind w:left="720" w:hanging="360"/>
      </w:pPr>
      <w:rPr>
        <w:rFonts w:ascii="Montserrat" w:eastAsia="Montserrat" w:hAnsi="Montserrat" w:cs="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F91633"/>
    <w:multiLevelType w:val="hybridMultilevel"/>
    <w:tmpl w:val="EEEA095C"/>
    <w:lvl w:ilvl="0" w:tplc="0CBA967E">
      <w:start w:val="1"/>
      <w:numFmt w:val="bullet"/>
      <w:lvlText w:val="-"/>
      <w:lvlJc w:val="left"/>
      <w:pPr>
        <w:ind w:left="720" w:hanging="360"/>
      </w:pPr>
      <w:rPr>
        <w:rFonts w:ascii="Montserrat" w:eastAsia="Montserrat" w:hAnsi="Montserrat" w:cs="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0448010">
    <w:abstractNumId w:val="0"/>
  </w:num>
  <w:num w:numId="2" w16cid:durableId="928007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53"/>
    <w:rsid w:val="000D3488"/>
    <w:rsid w:val="001066A3"/>
    <w:rsid w:val="002B089B"/>
    <w:rsid w:val="002D1645"/>
    <w:rsid w:val="002E1812"/>
    <w:rsid w:val="002E7142"/>
    <w:rsid w:val="003444E1"/>
    <w:rsid w:val="00391BA1"/>
    <w:rsid w:val="003A49FF"/>
    <w:rsid w:val="003D5A77"/>
    <w:rsid w:val="003E2A8F"/>
    <w:rsid w:val="003F1078"/>
    <w:rsid w:val="00422179"/>
    <w:rsid w:val="004B3131"/>
    <w:rsid w:val="004F30D1"/>
    <w:rsid w:val="00512D01"/>
    <w:rsid w:val="00514E5E"/>
    <w:rsid w:val="00524433"/>
    <w:rsid w:val="00543426"/>
    <w:rsid w:val="005560E4"/>
    <w:rsid w:val="00564D03"/>
    <w:rsid w:val="0058585C"/>
    <w:rsid w:val="005B735E"/>
    <w:rsid w:val="005C0F40"/>
    <w:rsid w:val="005D0BB7"/>
    <w:rsid w:val="00615879"/>
    <w:rsid w:val="006463D9"/>
    <w:rsid w:val="00660A1B"/>
    <w:rsid w:val="006927C3"/>
    <w:rsid w:val="00692B21"/>
    <w:rsid w:val="006A3637"/>
    <w:rsid w:val="006C6A45"/>
    <w:rsid w:val="007068EF"/>
    <w:rsid w:val="0071799F"/>
    <w:rsid w:val="00784C2C"/>
    <w:rsid w:val="007D452A"/>
    <w:rsid w:val="0083420B"/>
    <w:rsid w:val="008441DA"/>
    <w:rsid w:val="008579C1"/>
    <w:rsid w:val="008A738A"/>
    <w:rsid w:val="008F3253"/>
    <w:rsid w:val="009139D7"/>
    <w:rsid w:val="009E7146"/>
    <w:rsid w:val="00A61118"/>
    <w:rsid w:val="00C12372"/>
    <w:rsid w:val="00C54809"/>
    <w:rsid w:val="00C9233E"/>
    <w:rsid w:val="00C925CC"/>
    <w:rsid w:val="00CA7D8D"/>
    <w:rsid w:val="00CB2F23"/>
    <w:rsid w:val="00CC5FDF"/>
    <w:rsid w:val="00D17278"/>
    <w:rsid w:val="00D32D81"/>
    <w:rsid w:val="00D550A3"/>
    <w:rsid w:val="00D85A9F"/>
    <w:rsid w:val="00D97995"/>
    <w:rsid w:val="00DB3C8F"/>
    <w:rsid w:val="00E42B2F"/>
    <w:rsid w:val="00E74DDD"/>
    <w:rsid w:val="00EB0588"/>
    <w:rsid w:val="00EB3F6B"/>
    <w:rsid w:val="00ED7497"/>
    <w:rsid w:val="00F95A75"/>
    <w:rsid w:val="00FA3F1D"/>
    <w:rsid w:val="00FB552A"/>
    <w:rsid w:val="00FC703E"/>
    <w:rsid w:val="00FD5D00"/>
  </w:rsids>
  <m:mathPr>
    <m:mathFont m:val="Cambria Math"/>
    <m:brkBin m:val="before"/>
    <m:brkBinSub m:val="--"/>
    <m:smallFrac m:val="0"/>
    <m:dispDef/>
    <m:lMargin m:val="0"/>
    <m:rMargin m:val="0"/>
    <m:defJc m:val="centerGroup"/>
    <m:wrapIndent m:val="1440"/>
    <m:intLim m:val="subSup"/>
    <m:naryLim m:val="undOvr"/>
  </m:mathPr>
  <w:themeFontLang w:val="fr-MQ"/>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6779"/>
  <w15:docId w15:val="{6A501EE7-81A0-4107-904E-B11AE2FF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MQ"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8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DigiformaSectionTitle">
    <w:name w:val="Digiforma Section Title"/>
    <w:basedOn w:val="Normal"/>
    <w:link w:val="DigiformaSectionTitleCar"/>
    <w:qFormat/>
    <w:rsid w:val="002520AB"/>
    <w:p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clear" w:color="auto" w:fill="D9D9D9" w:themeFill="background1" w:themeFillShade="D9"/>
    </w:pPr>
    <w:rPr>
      <w:b/>
      <w:color w:val="808080" w:themeColor="background1" w:themeShade="80"/>
    </w:rPr>
  </w:style>
  <w:style w:type="paragraph" w:styleId="Paragraphedeliste">
    <w:name w:val="List Paragraph"/>
    <w:basedOn w:val="Normal"/>
    <w:uiPriority w:val="34"/>
    <w:qFormat/>
    <w:rsid w:val="0054629F"/>
    <w:pPr>
      <w:ind w:left="720"/>
      <w:contextualSpacing/>
    </w:pPr>
  </w:style>
  <w:style w:type="character" w:customStyle="1" w:styleId="DigiformaSectionTitleCar">
    <w:name w:val="Digiforma Section Title Car"/>
    <w:basedOn w:val="Policepardfaut"/>
    <w:link w:val="DigiformaSectionTitle"/>
    <w:rsid w:val="002520AB"/>
    <w:rPr>
      <w:b/>
      <w:color w:val="808080" w:themeColor="background1" w:themeShade="80"/>
      <w:shd w:val="clear" w:color="auto" w:fill="D9D9D9" w:themeFill="background1" w:themeFillShade="D9"/>
    </w:rPr>
  </w:style>
  <w:style w:type="table" w:styleId="Grilledutableau">
    <w:name w:val="Table Grid"/>
    <w:basedOn w:val="TableauNormal"/>
    <w:uiPriority w:val="39"/>
    <w:rsid w:val="00F96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A3681"/>
    <w:pPr>
      <w:tabs>
        <w:tab w:val="center" w:pos="4536"/>
        <w:tab w:val="right" w:pos="9072"/>
      </w:tabs>
      <w:spacing w:after="0" w:line="240" w:lineRule="auto"/>
    </w:pPr>
  </w:style>
  <w:style w:type="character" w:customStyle="1" w:styleId="En-tteCar">
    <w:name w:val="En-tête Car"/>
    <w:basedOn w:val="Policepardfaut"/>
    <w:link w:val="En-tte"/>
    <w:uiPriority w:val="99"/>
    <w:rsid w:val="00CA3681"/>
  </w:style>
  <w:style w:type="paragraph" w:styleId="Pieddepage">
    <w:name w:val="footer"/>
    <w:basedOn w:val="Normal"/>
    <w:link w:val="PieddepageCar"/>
    <w:uiPriority w:val="99"/>
    <w:unhideWhenUsed/>
    <w:rsid w:val="00CA36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681"/>
  </w:style>
  <w:style w:type="character" w:styleId="Lienhypertexte">
    <w:name w:val="Hyperlink"/>
    <w:basedOn w:val="Policepardfaut"/>
    <w:uiPriority w:val="99"/>
    <w:unhideWhenUsed/>
    <w:rsid w:val="00CA3681"/>
    <w:rPr>
      <w:color w:val="0563C1" w:themeColor="hyperlink"/>
      <w:u w:val="single"/>
    </w:rPr>
  </w:style>
  <w:style w:type="paragraph" w:customStyle="1" w:styleId="p">
    <w:name w:val="p"/>
    <w:basedOn w:val="Normal"/>
    <w:rsid w:val="00F93CD7"/>
    <w:pPr>
      <w:spacing w:after="0" w:line="240" w:lineRule="auto"/>
    </w:pPr>
    <w:rPr>
      <w:rFonts w:ascii="Times New Roman" w:eastAsia="Times New Roman" w:hAnsi="Times New Roman" w:cs="Times New Roman"/>
      <w:sz w:val="24"/>
      <w:szCs w:val="24"/>
      <w:lang w:eastAsia="fr-FR"/>
    </w:rPr>
  </w:style>
  <w:style w:type="character" w:customStyle="1" w:styleId="tag">
    <w:name w:val="tag"/>
    <w:basedOn w:val="Policepardfaut"/>
    <w:rsid w:val="00F93CD7"/>
  </w:style>
  <w:style w:type="paragraph" w:customStyle="1" w:styleId="li">
    <w:name w:val="li"/>
    <w:basedOn w:val="Normal"/>
    <w:rsid w:val="00F93CD7"/>
    <w:pPr>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412E96"/>
    <w:rPr>
      <w:color w:val="605E5C"/>
      <w:shd w:val="clear" w:color="auto" w:fill="E1DFDD"/>
    </w:rPr>
  </w:style>
  <w:style w:type="paragraph" w:styleId="Textedebulles">
    <w:name w:val="Balloon Text"/>
    <w:basedOn w:val="Normal"/>
    <w:link w:val="TextedebullesCar"/>
    <w:uiPriority w:val="99"/>
    <w:semiHidden/>
    <w:unhideWhenUsed/>
    <w:rsid w:val="007E21C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E21C5"/>
    <w:rPr>
      <w:rFonts w:ascii="Times New Roman" w:hAnsi="Times New Roman" w:cs="Times New Roman"/>
      <w:sz w:val="18"/>
      <w:szCs w:val="1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3A49FF"/>
    <w:pPr>
      <w:spacing w:before="100" w:beforeAutospacing="1" w:after="100" w:afterAutospacing="1" w:line="240" w:lineRule="auto"/>
    </w:pPr>
    <w:rPr>
      <w:rFonts w:ascii="Times New Roman" w:eastAsia="Times New Roman" w:hAnsi="Times New Roman" w:cs="Times New Roman"/>
      <w:sz w:val="24"/>
      <w:szCs w:val="24"/>
      <w:lang w:val="fr-MQ"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31925">
      <w:bodyDiv w:val="1"/>
      <w:marLeft w:val="0"/>
      <w:marRight w:val="0"/>
      <w:marTop w:val="0"/>
      <w:marBottom w:val="0"/>
      <w:divBdr>
        <w:top w:val="none" w:sz="0" w:space="0" w:color="auto"/>
        <w:left w:val="none" w:sz="0" w:space="0" w:color="auto"/>
        <w:bottom w:val="none" w:sz="0" w:space="0" w:color="auto"/>
        <w:right w:val="none" w:sz="0" w:space="0" w:color="auto"/>
      </w:divBdr>
      <w:divsChild>
        <w:div w:id="2120222652">
          <w:marLeft w:val="0"/>
          <w:marRight w:val="0"/>
          <w:marTop w:val="0"/>
          <w:marBottom w:val="0"/>
          <w:divBdr>
            <w:top w:val="none" w:sz="0" w:space="0" w:color="auto"/>
            <w:left w:val="none" w:sz="0" w:space="0" w:color="auto"/>
            <w:bottom w:val="none" w:sz="0" w:space="0" w:color="auto"/>
            <w:right w:val="none" w:sz="0" w:space="0" w:color="auto"/>
          </w:divBdr>
          <w:divsChild>
            <w:div w:id="1446579224">
              <w:marLeft w:val="0"/>
              <w:marRight w:val="0"/>
              <w:marTop w:val="0"/>
              <w:marBottom w:val="0"/>
              <w:divBdr>
                <w:top w:val="none" w:sz="0" w:space="0" w:color="auto"/>
                <w:left w:val="none" w:sz="0" w:space="0" w:color="auto"/>
                <w:bottom w:val="none" w:sz="0" w:space="0" w:color="auto"/>
                <w:right w:val="none" w:sz="0" w:space="0" w:color="auto"/>
              </w:divBdr>
              <w:divsChild>
                <w:div w:id="2925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cgo4HFnBdJpC3UuXSLSN5HRCJA==">AMUW2mWlqXLxr7UjmuvyN6WwAFiCyxPSKoQFrNMgebOs7jze3oXxTwL920UNKx1xrP4L9NhZnP+QfLttERRDPbCM9fhd2VUJ3d7lh+qxuD4tjMzZ816sBPMQpeJYe9FwVGQhUtHLm0u9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979</Words>
  <Characters>5389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Morlaye</dc:creator>
  <cp:lastModifiedBy>david Mangatal</cp:lastModifiedBy>
  <cp:revision>4</cp:revision>
  <cp:lastPrinted>2025-11-12T15:33:00Z</cp:lastPrinted>
  <dcterms:created xsi:type="dcterms:W3CDTF">2025-11-12T15:09:00Z</dcterms:created>
  <dcterms:modified xsi:type="dcterms:W3CDTF">2025-11-19T18:33:00Z</dcterms:modified>
</cp:coreProperties>
</file>